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DC05" w14:textId="64BF71D5" w:rsidR="3D2C415E" w:rsidRDefault="489BC1B3" w:rsidP="3D2C415E">
      <w:pPr>
        <w:rPr>
          <w:b/>
          <w:bCs/>
          <w:color w:val="000000" w:themeColor="text1"/>
        </w:rPr>
      </w:pPr>
      <w:r w:rsidRPr="489BC1B3">
        <w:rPr>
          <w:b/>
          <w:bCs/>
          <w:color w:val="000000" w:themeColor="text1"/>
        </w:rPr>
        <w:t>Walker Tracker Frequently Asked Questions</w:t>
      </w:r>
    </w:p>
    <w:p w14:paraId="68E85FFF" w14:textId="0D83286B" w:rsidR="001961E7" w:rsidRDefault="489BC1B3" w:rsidP="3D2C415E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489BC1B3">
        <w:rPr>
          <w:b/>
          <w:bCs/>
          <w:color w:val="000000" w:themeColor="text1"/>
        </w:rPr>
        <w:t>Q: How do I register for the UC Moves Challenge?</w:t>
      </w:r>
    </w:p>
    <w:p w14:paraId="34BC1FEC" w14:textId="0A195559" w:rsidR="3D2C415E" w:rsidRDefault="6BE68EA2" w:rsidP="6BE68EA2">
      <w:pPr>
        <w:ind w:left="720"/>
        <w:rPr>
          <w:b/>
          <w:bCs/>
          <w:color w:val="000000" w:themeColor="text1"/>
        </w:rPr>
      </w:pPr>
      <w:r w:rsidRPr="6BE68EA2">
        <w:rPr>
          <w:b/>
          <w:bCs/>
          <w:color w:val="000000" w:themeColor="text1"/>
        </w:rPr>
        <w:t xml:space="preserve">A: </w:t>
      </w:r>
      <w:r w:rsidRPr="6BE68EA2">
        <w:rPr>
          <w:color w:val="000000" w:themeColor="text1"/>
        </w:rPr>
        <w:t xml:space="preserve">To register for the UC Systemwide challenge, please visit: </w:t>
      </w:r>
      <w:hyperlink r:id="rId5">
        <w:r w:rsidRPr="6BE68EA2">
          <w:rPr>
            <w:rStyle w:val="Hyperlink"/>
          </w:rPr>
          <w:t>https://UCMoves.walkertracke</w:t>
        </w:r>
        <w:r w:rsidRPr="6BE68EA2">
          <w:rPr>
            <w:rStyle w:val="Hyperlink"/>
          </w:rPr>
          <w:t>r</w:t>
        </w:r>
        <w:r w:rsidRPr="6BE68EA2">
          <w:rPr>
            <w:rStyle w:val="Hyperlink"/>
          </w:rPr>
          <w:t>.com/.</w:t>
        </w:r>
      </w:hyperlink>
      <w:r w:rsidRPr="6BE68EA2">
        <w:rPr>
          <w:color w:val="000000" w:themeColor="text1"/>
        </w:rPr>
        <w:t xml:space="preserve"> Registration opens on May 2. </w:t>
      </w:r>
      <w:r w:rsidRPr="6BE68EA2">
        <w:rPr>
          <w:b/>
          <w:bCs/>
          <w:color w:val="000000" w:themeColor="text1"/>
        </w:rPr>
        <w:t>Please note, if you are a current user of Walker Tacker, you will need to register for UC Moves with a different email address and sync your accounts separately.</w:t>
      </w:r>
    </w:p>
    <w:p w14:paraId="6843BBF3" w14:textId="173B5378" w:rsidR="489BC1B3" w:rsidRDefault="489BC1B3" w:rsidP="489BC1B3">
      <w:pPr>
        <w:ind w:left="720"/>
        <w:rPr>
          <w:color w:val="000000" w:themeColor="text1"/>
        </w:rPr>
      </w:pPr>
      <w:r w:rsidRPr="489BC1B3">
        <w:rPr>
          <w:b/>
          <w:bCs/>
          <w:color w:val="000000" w:themeColor="text1"/>
        </w:rPr>
        <w:t xml:space="preserve">A: </w:t>
      </w:r>
      <w:r w:rsidRPr="489BC1B3">
        <w:rPr>
          <w:color w:val="000000" w:themeColor="text1"/>
        </w:rPr>
        <w:t xml:space="preserve">You may also download the Walker Tracker App in the app store and register there. Instructions </w:t>
      </w:r>
      <w:hyperlink r:id="rId6">
        <w:r w:rsidRPr="489BC1B3">
          <w:rPr>
            <w:rStyle w:val="Hyperlink"/>
          </w:rPr>
          <w:t>can be found here</w:t>
        </w:r>
      </w:hyperlink>
      <w:r w:rsidRPr="489BC1B3">
        <w:rPr>
          <w:color w:val="000000" w:themeColor="text1"/>
        </w:rPr>
        <w:t xml:space="preserve">. </w:t>
      </w:r>
    </w:p>
    <w:p w14:paraId="3D505CAA" w14:textId="3FDB555E" w:rsidR="001961E7" w:rsidRDefault="489BC1B3" w:rsidP="489BC1B3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 xml:space="preserve">Q: Help me understand the leaderboard </w:t>
      </w:r>
    </w:p>
    <w:p w14:paraId="21D9BBC0" w14:textId="329B78EC" w:rsidR="001961E7" w:rsidRDefault="489BC1B3" w:rsidP="489BC1B3">
      <w:pPr>
        <w:ind w:left="720"/>
        <w:rPr>
          <w:rFonts w:ascii="Calibri" w:eastAsia="Calibri" w:hAnsi="Calibri" w:cs="Calibri"/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>A:</w:t>
      </w:r>
      <w:r w:rsidRPr="489BC1B3">
        <w:rPr>
          <w:rFonts w:ascii="Calibri" w:eastAsia="Calibri" w:hAnsi="Calibri" w:cs="Calibri"/>
          <w:color w:val="000000" w:themeColor="text1"/>
        </w:rPr>
        <w:t xml:space="preserve"> The leaderboard will show how each team is doing against the goal. There will be a secondary leaderboard showing how each UC location’s average is stacking up against each other.</w:t>
      </w:r>
    </w:p>
    <w:p w14:paraId="7553C503" w14:textId="5E949A1B" w:rsidR="001961E7" w:rsidRDefault="489BC1B3" w:rsidP="489BC1B3">
      <w:pPr>
        <w:ind w:left="720"/>
        <w:rPr>
          <w:rFonts w:ascii="Calibri" w:eastAsia="Calibri" w:hAnsi="Calibri" w:cs="Calibri"/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 xml:space="preserve">A: </w:t>
      </w:r>
      <w:r w:rsidRPr="489BC1B3">
        <w:rPr>
          <w:rFonts w:ascii="Calibri" w:eastAsia="Calibri" w:hAnsi="Calibri" w:cs="Calibri"/>
          <w:color w:val="000000" w:themeColor="text1"/>
        </w:rPr>
        <w:t xml:space="preserve">Team challenges are </w:t>
      </w:r>
      <w:r w:rsidRPr="489BC1B3">
        <w:rPr>
          <w:rFonts w:ascii="Calibri" w:eastAsia="Calibri" w:hAnsi="Calibri" w:cs="Calibri"/>
          <w:b/>
          <w:bCs/>
          <w:color w:val="000000" w:themeColor="text1"/>
        </w:rPr>
        <w:t>based on the team’s average during the active dates of a challenge</w:t>
      </w:r>
      <w:r w:rsidRPr="489BC1B3">
        <w:rPr>
          <w:rFonts w:ascii="Calibri" w:eastAsia="Calibri" w:hAnsi="Calibri" w:cs="Calibri"/>
          <w:color w:val="000000" w:themeColor="text1"/>
        </w:rPr>
        <w:t>. This average is calculated by adding together all steps that are reported by team members (during the active dates of a challenge) and dividing it by the number of members on that team.</w:t>
      </w:r>
    </w:p>
    <w:p w14:paraId="1C2AFCC8" w14:textId="12F5C790" w:rsidR="001961E7" w:rsidRDefault="55FB5210" w:rsidP="489BC1B3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5FB5210">
        <w:rPr>
          <w:b/>
          <w:bCs/>
        </w:rPr>
        <w:t>Q:</w:t>
      </w:r>
      <w:r>
        <w:t xml:space="preserve"> </w:t>
      </w:r>
      <w:r w:rsidRPr="55FB5210">
        <w:rPr>
          <w:b/>
          <w:bCs/>
        </w:rPr>
        <w:t xml:space="preserve">My step average is higher than the 5,000 steps/day goal in the UC-wide challenge. Should I still participate? </w:t>
      </w:r>
    </w:p>
    <w:p w14:paraId="24886FC1" w14:textId="0507F81A" w:rsidR="001961E7" w:rsidRDefault="489BC1B3" w:rsidP="489BC1B3">
      <w:pPr>
        <w:ind w:left="720"/>
      </w:pPr>
      <w:r w:rsidRPr="489BC1B3">
        <w:rPr>
          <w:b/>
          <w:bCs/>
        </w:rPr>
        <w:t xml:space="preserve">A: </w:t>
      </w:r>
      <w:r>
        <w:t>Yes, you may still participate. Steps are calculated as an average since it is a team chal</w:t>
      </w:r>
      <w:bookmarkStart w:id="0" w:name="_GoBack"/>
      <w:bookmarkEnd w:id="0"/>
      <w:r>
        <w:t>lenge.</w:t>
      </w:r>
    </w:p>
    <w:p w14:paraId="29F05E6F" w14:textId="3A1CFB0B" w:rsidR="001961E7" w:rsidRDefault="489BC1B3" w:rsidP="489BC1B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>Q: What devices pair with Walker Tracker?</w:t>
      </w:r>
    </w:p>
    <w:p w14:paraId="79D5F5C1" w14:textId="2227348E" w:rsidR="001961E7" w:rsidRDefault="489BC1B3" w:rsidP="489BC1B3">
      <w:pPr>
        <w:ind w:left="720"/>
        <w:rPr>
          <w:rFonts w:ascii="Calibri" w:eastAsia="Calibri" w:hAnsi="Calibri" w:cs="Calibri"/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>A:</w:t>
      </w:r>
      <w:r w:rsidRPr="489BC1B3">
        <w:rPr>
          <w:rFonts w:ascii="Calibri" w:eastAsia="Calibri" w:hAnsi="Calibri" w:cs="Calibri"/>
          <w:color w:val="000000" w:themeColor="text1"/>
        </w:rPr>
        <w:t xml:space="preserve"> Walker Tracker pairs with </w:t>
      </w:r>
      <w:r w:rsidRPr="008910B6">
        <w:rPr>
          <w:rFonts w:ascii="Calibri" w:eastAsia="Calibri" w:hAnsi="Calibri" w:cs="Calibri"/>
        </w:rPr>
        <w:t xml:space="preserve">several </w:t>
      </w:r>
      <w:hyperlink r:id="rId7" w:history="1">
        <w:r w:rsidRPr="008910B6">
          <w:rPr>
            <w:rStyle w:val="Hyperlink"/>
            <w:rFonts w:ascii="Calibri" w:eastAsia="Calibri" w:hAnsi="Calibri" w:cs="Calibri"/>
          </w:rPr>
          <w:t>compatible devices and apps </w:t>
        </w:r>
      </w:hyperlink>
      <w:r w:rsidRPr="489BC1B3">
        <w:rPr>
          <w:rFonts w:ascii="Calibri" w:eastAsia="Calibri" w:hAnsi="Calibri" w:cs="Calibri"/>
          <w:color w:val="000000" w:themeColor="text1"/>
        </w:rPr>
        <w:t>, including Fitbit, Apple Watch, Garmin and several more.</w:t>
      </w:r>
    </w:p>
    <w:p w14:paraId="46031AA0" w14:textId="447E796D" w:rsidR="001961E7" w:rsidRDefault="489BC1B3" w:rsidP="489BC1B3">
      <w:pPr>
        <w:rPr>
          <w:rFonts w:ascii="Calibri" w:eastAsia="Calibri" w:hAnsi="Calibri" w:cs="Calibri"/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>Q: My steps aren’t syncing from my device</w:t>
      </w:r>
    </w:p>
    <w:p w14:paraId="594351E2" w14:textId="48703D40" w:rsidR="001961E7" w:rsidRDefault="489BC1B3" w:rsidP="489BC1B3">
      <w:pPr>
        <w:ind w:left="720"/>
        <w:rPr>
          <w:rFonts w:ascii="Calibri" w:eastAsia="Calibri" w:hAnsi="Calibri" w:cs="Calibri"/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 xml:space="preserve">A: </w:t>
      </w:r>
      <w:r w:rsidRPr="489BC1B3">
        <w:rPr>
          <w:rFonts w:ascii="Calibri" w:eastAsia="Calibri" w:hAnsi="Calibri" w:cs="Calibri"/>
          <w:color w:val="000000" w:themeColor="text1"/>
        </w:rPr>
        <w:t xml:space="preserve">Please </w:t>
      </w:r>
      <w:hyperlink r:id="rId8" w:history="1">
        <w:r w:rsidRPr="004B5522">
          <w:rPr>
            <w:rStyle w:val="Hyperlink"/>
            <w:rFonts w:ascii="Calibri" w:eastAsia="Calibri" w:hAnsi="Calibri" w:cs="Calibri"/>
          </w:rPr>
          <w:t>review this tr</w:t>
        </w:r>
        <w:r w:rsidRPr="004B5522">
          <w:rPr>
            <w:rStyle w:val="Hyperlink"/>
            <w:rFonts w:ascii="Calibri" w:eastAsia="Calibri" w:hAnsi="Calibri" w:cs="Calibri"/>
          </w:rPr>
          <w:t>o</w:t>
        </w:r>
        <w:r w:rsidRPr="004B5522">
          <w:rPr>
            <w:rStyle w:val="Hyperlink"/>
            <w:rFonts w:ascii="Calibri" w:eastAsia="Calibri" w:hAnsi="Calibri" w:cs="Calibri"/>
          </w:rPr>
          <w:t>ubleshooting document</w:t>
        </w:r>
      </w:hyperlink>
      <w:r w:rsidRPr="489BC1B3">
        <w:rPr>
          <w:rFonts w:ascii="Calibri" w:eastAsia="Calibri" w:hAnsi="Calibri" w:cs="Calibri"/>
          <w:color w:val="000000" w:themeColor="text1"/>
        </w:rPr>
        <w:t xml:space="preserve"> for syncing errors. If this does not help, please contact Walker Tracker Support for additional troubleshooting questions: </w:t>
      </w:r>
      <w:hyperlink r:id="rId9">
        <w:r w:rsidRPr="489BC1B3">
          <w:rPr>
            <w:rStyle w:val="Hyperlink"/>
            <w:rFonts w:ascii="Calibri" w:eastAsia="Calibri" w:hAnsi="Calibri" w:cs="Calibri"/>
          </w:rPr>
          <w:t>support@walkertracker.com</w:t>
        </w:r>
      </w:hyperlink>
      <w:r w:rsidRPr="489BC1B3">
        <w:rPr>
          <w:rFonts w:ascii="Calibri" w:eastAsia="Calibri" w:hAnsi="Calibri" w:cs="Calibri"/>
          <w:color w:val="000000" w:themeColor="text1"/>
        </w:rPr>
        <w:t>.</w:t>
      </w:r>
    </w:p>
    <w:p w14:paraId="1CED2779" w14:textId="736C5D20" w:rsidR="001961E7" w:rsidRDefault="489BC1B3" w:rsidP="489BC1B3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489BC1B3">
        <w:rPr>
          <w:rFonts w:ascii="Calibri" w:eastAsia="Calibri" w:hAnsi="Calibri" w:cs="Calibri"/>
          <w:b/>
          <w:bCs/>
          <w:color w:val="000000" w:themeColor="text1"/>
        </w:rPr>
        <w:t>Q: I don’t have a fitness tracker; can I still participate?</w:t>
      </w:r>
    </w:p>
    <w:p w14:paraId="00C3E24A" w14:textId="2253D6A4" w:rsidR="001961E7" w:rsidRDefault="7020BA7A" w:rsidP="489BC1B3">
      <w:pPr>
        <w:ind w:left="720"/>
        <w:rPr>
          <w:color w:val="000000" w:themeColor="text1"/>
        </w:rPr>
      </w:pPr>
      <w:r w:rsidRPr="7020BA7A">
        <w:rPr>
          <w:rFonts w:ascii="Calibri" w:eastAsia="Calibri" w:hAnsi="Calibri" w:cs="Calibri"/>
          <w:b/>
          <w:bCs/>
          <w:color w:val="000000" w:themeColor="text1"/>
        </w:rPr>
        <w:t>A:</w:t>
      </w:r>
      <w:r w:rsidRPr="7020BA7A">
        <w:rPr>
          <w:rFonts w:ascii="Calibri" w:eastAsia="Calibri" w:hAnsi="Calibri" w:cs="Calibri"/>
          <w:color w:val="000000" w:themeColor="text1"/>
        </w:rPr>
        <w:t xml:space="preserve"> Yes. The Walker Tracker platform allows participants to manually enter steps and activities. </w:t>
      </w:r>
      <w:r w:rsidRPr="7020BA7A">
        <w:rPr>
          <w:color w:val="000000" w:themeColor="text1"/>
        </w:rPr>
        <w:t>Steps and activities</w:t>
      </w:r>
    </w:p>
    <w:p w14:paraId="088F847A" w14:textId="11239F36" w:rsidR="7020BA7A" w:rsidRDefault="7020BA7A" w:rsidP="7020BA7A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7020BA7A">
        <w:rPr>
          <w:b/>
          <w:bCs/>
          <w:color w:val="000000" w:themeColor="text1"/>
        </w:rPr>
        <w:t>Q: How do I create a team?</w:t>
      </w:r>
    </w:p>
    <w:p w14:paraId="408B6585" w14:textId="14EA9AB1" w:rsidR="7020BA7A" w:rsidRDefault="6BE68EA2" w:rsidP="7020BA7A">
      <w:pPr>
        <w:ind w:left="720"/>
      </w:pPr>
      <w:r w:rsidRPr="6BE68EA2">
        <w:rPr>
          <w:b/>
          <w:bCs/>
        </w:rPr>
        <w:t>A:</w:t>
      </w:r>
      <w:r>
        <w:t xml:space="preserve"> Once registered, members will be able to create a team (we recommend 5-10 participants per team). Instructions on how to form a team can be </w:t>
      </w:r>
      <w:hyperlink r:id="rId10">
        <w:r w:rsidRPr="6BE68EA2">
          <w:rPr>
            <w:rStyle w:val="Hyperlink"/>
          </w:rPr>
          <w:t>found through this link</w:t>
        </w:r>
      </w:hyperlink>
      <w:r>
        <w:t>.</w:t>
      </w:r>
    </w:p>
    <w:p w14:paraId="3C766CD1" w14:textId="2C818123" w:rsidR="5E046AD5" w:rsidRDefault="7020BA7A" w:rsidP="7020BA7A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7020BA7A">
        <w:rPr>
          <w:rFonts w:ascii="Calibri" w:eastAsia="Calibri" w:hAnsi="Calibri" w:cs="Calibri"/>
          <w:b/>
          <w:bCs/>
          <w:color w:val="000000" w:themeColor="text1"/>
        </w:rPr>
        <w:t>Q: How are steps calculated for team challenges?</w:t>
      </w:r>
    </w:p>
    <w:p w14:paraId="2334971A" w14:textId="789539CF" w:rsidR="5E046AD5" w:rsidRDefault="7020BA7A" w:rsidP="7020BA7A">
      <w:pPr>
        <w:ind w:left="720"/>
        <w:rPr>
          <w:rFonts w:ascii="Calibri" w:eastAsia="Calibri" w:hAnsi="Calibri" w:cs="Calibri"/>
          <w:color w:val="000000" w:themeColor="text1"/>
        </w:rPr>
      </w:pPr>
      <w:r w:rsidRPr="7020BA7A">
        <w:rPr>
          <w:rFonts w:ascii="Calibri" w:eastAsia="Calibri" w:hAnsi="Calibri" w:cs="Calibri"/>
          <w:b/>
          <w:bCs/>
          <w:color w:val="000000" w:themeColor="text1"/>
        </w:rPr>
        <w:t>A:</w:t>
      </w:r>
      <w:r w:rsidRPr="7020BA7A">
        <w:rPr>
          <w:rFonts w:ascii="Calibri" w:eastAsia="Calibri" w:hAnsi="Calibri" w:cs="Calibri"/>
          <w:color w:val="000000" w:themeColor="text1"/>
        </w:rPr>
        <w:t xml:space="preserve"> Team challenges are </w:t>
      </w:r>
      <w:r w:rsidRPr="7020BA7A">
        <w:rPr>
          <w:rFonts w:ascii="Calibri" w:eastAsia="Calibri" w:hAnsi="Calibri" w:cs="Calibri"/>
          <w:b/>
          <w:bCs/>
          <w:color w:val="000000" w:themeColor="text1"/>
        </w:rPr>
        <w:t>based on the team’s average during the active dates of a challenge</w:t>
      </w:r>
      <w:r w:rsidRPr="7020BA7A">
        <w:rPr>
          <w:rFonts w:ascii="Calibri" w:eastAsia="Calibri" w:hAnsi="Calibri" w:cs="Calibri"/>
          <w:color w:val="000000" w:themeColor="text1"/>
        </w:rPr>
        <w:t>. This average is calculated by adding together all steps that are reported by team members (during the active dates of a challenge) and dividing it by the number of members on that team.</w:t>
      </w:r>
    </w:p>
    <w:p w14:paraId="323DF5C8" w14:textId="4A904EF1" w:rsidR="7020BA7A" w:rsidRDefault="6BE68EA2" w:rsidP="7020BA7A">
      <w:pPr>
        <w:ind w:left="720"/>
        <w:rPr>
          <w:rFonts w:ascii="Calibri" w:eastAsia="Calibri" w:hAnsi="Calibri" w:cs="Calibri"/>
          <w:color w:val="000000" w:themeColor="text1"/>
        </w:rPr>
      </w:pPr>
      <w:r w:rsidRPr="6BE68EA2">
        <w:rPr>
          <w:rFonts w:ascii="Calibri" w:eastAsia="Calibri" w:hAnsi="Calibri" w:cs="Calibri"/>
          <w:b/>
          <w:bCs/>
          <w:color w:val="000000" w:themeColor="text1"/>
        </w:rPr>
        <w:lastRenderedPageBreak/>
        <w:t>A:</w:t>
      </w:r>
      <w:r w:rsidRPr="6BE68EA2">
        <w:rPr>
          <w:rFonts w:ascii="Calibri" w:eastAsia="Calibri" w:hAnsi="Calibri" w:cs="Calibri"/>
          <w:color w:val="000000" w:themeColor="text1"/>
        </w:rPr>
        <w:t xml:space="preserve"> For This challenge, the average is first calculated by team and then by organization. </w:t>
      </w:r>
    </w:p>
    <w:p w14:paraId="450EDD20" w14:textId="2DF7C84B" w:rsidR="299FF16B" w:rsidRDefault="6BE68EA2" w:rsidP="6BE68EA2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r w:rsidRPr="6BE68EA2">
        <w:rPr>
          <w:rFonts w:ascii="Calibri" w:eastAsia="Calibri" w:hAnsi="Calibri" w:cs="Calibri"/>
          <w:b/>
          <w:bCs/>
          <w:color w:val="000000" w:themeColor="text1"/>
        </w:rPr>
        <w:t>Q: I registered after the challenge started. Can I go back and add steps for the days before I was registered?</w:t>
      </w:r>
    </w:p>
    <w:p w14:paraId="62DE42BB" w14:textId="7EDBA0A6" w:rsidR="299FF16B" w:rsidRDefault="6BE68EA2" w:rsidP="6BE68EA2">
      <w:pPr>
        <w:ind w:left="720"/>
        <w:rPr>
          <w:rFonts w:ascii="Calibri" w:eastAsia="Calibri" w:hAnsi="Calibri" w:cs="Calibri"/>
          <w:color w:val="000000" w:themeColor="text1"/>
        </w:rPr>
      </w:pPr>
      <w:r w:rsidRPr="6BE68EA2">
        <w:rPr>
          <w:rFonts w:ascii="Calibri" w:eastAsia="Calibri" w:hAnsi="Calibri" w:cs="Calibri"/>
          <w:b/>
          <w:bCs/>
          <w:color w:val="000000" w:themeColor="text1"/>
        </w:rPr>
        <w:t>A:</w:t>
      </w:r>
      <w:r w:rsidRPr="6BE68EA2">
        <w:rPr>
          <w:rFonts w:ascii="Calibri" w:eastAsia="Calibri" w:hAnsi="Calibri" w:cs="Calibri"/>
          <w:color w:val="000000" w:themeColor="text1"/>
        </w:rPr>
        <w:t xml:space="preserve"> Unfortunately, the Walker Tracker platform doesn’t allow entry of steps prior to your registration date or the challenge start date.</w:t>
      </w:r>
    </w:p>
    <w:p w14:paraId="75C4A10C" w14:textId="75F5DBE8" w:rsidR="299FF16B" w:rsidRDefault="299FF16B" w:rsidP="6BE68EA2">
      <w:pPr>
        <w:rPr>
          <w:rFonts w:ascii="Calibri" w:eastAsia="Calibri" w:hAnsi="Calibri" w:cs="Calibri"/>
          <w:color w:val="000000" w:themeColor="text1"/>
        </w:rPr>
      </w:pPr>
    </w:p>
    <w:p w14:paraId="2926AE39" w14:textId="34DEB73D" w:rsidR="5E046AD5" w:rsidRDefault="5E046AD5" w:rsidP="5E046AD5">
      <w:pPr>
        <w:rPr>
          <w:rFonts w:ascii="Calibri" w:eastAsia="Calibri" w:hAnsi="Calibri" w:cs="Calibri"/>
          <w:color w:val="444444"/>
        </w:rPr>
      </w:pPr>
      <w:r>
        <w:br/>
      </w:r>
      <w:r w:rsidR="3D2C415E" w:rsidRPr="3D2C415E">
        <w:rPr>
          <w:rFonts w:ascii="Calibri" w:eastAsia="Calibri" w:hAnsi="Calibri" w:cs="Calibri"/>
          <w:color w:val="444444"/>
        </w:rPr>
        <w:t xml:space="preserve"> </w:t>
      </w:r>
      <w:r>
        <w:br/>
      </w:r>
      <w:r>
        <w:br/>
      </w:r>
    </w:p>
    <w:sectPr w:rsidR="5E04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3C4"/>
    <w:multiLevelType w:val="hybridMultilevel"/>
    <w:tmpl w:val="CD26E5A4"/>
    <w:lvl w:ilvl="0" w:tplc="4864A3A2">
      <w:start w:val="1"/>
      <w:numFmt w:val="decimal"/>
      <w:lvlText w:val="%1."/>
      <w:lvlJc w:val="left"/>
      <w:pPr>
        <w:ind w:left="360" w:hanging="360"/>
      </w:pPr>
    </w:lvl>
    <w:lvl w:ilvl="1" w:tplc="F65CAD86">
      <w:start w:val="1"/>
      <w:numFmt w:val="lowerLetter"/>
      <w:lvlText w:val="%2."/>
      <w:lvlJc w:val="left"/>
      <w:pPr>
        <w:ind w:left="1080" w:hanging="360"/>
      </w:pPr>
    </w:lvl>
    <w:lvl w:ilvl="2" w:tplc="6ECE5660">
      <w:start w:val="1"/>
      <w:numFmt w:val="lowerRoman"/>
      <w:lvlText w:val="%3."/>
      <w:lvlJc w:val="right"/>
      <w:pPr>
        <w:ind w:left="1800" w:hanging="180"/>
      </w:pPr>
    </w:lvl>
    <w:lvl w:ilvl="3" w:tplc="1E8AD70E">
      <w:start w:val="1"/>
      <w:numFmt w:val="decimal"/>
      <w:lvlText w:val="%4."/>
      <w:lvlJc w:val="left"/>
      <w:pPr>
        <w:ind w:left="2520" w:hanging="360"/>
      </w:pPr>
    </w:lvl>
    <w:lvl w:ilvl="4" w:tplc="ED28BB96">
      <w:start w:val="1"/>
      <w:numFmt w:val="lowerLetter"/>
      <w:lvlText w:val="%5."/>
      <w:lvlJc w:val="left"/>
      <w:pPr>
        <w:ind w:left="3240" w:hanging="360"/>
      </w:pPr>
    </w:lvl>
    <w:lvl w:ilvl="5" w:tplc="DD48AE50">
      <w:start w:val="1"/>
      <w:numFmt w:val="lowerRoman"/>
      <w:lvlText w:val="%6."/>
      <w:lvlJc w:val="right"/>
      <w:pPr>
        <w:ind w:left="3960" w:hanging="180"/>
      </w:pPr>
    </w:lvl>
    <w:lvl w:ilvl="6" w:tplc="BFE40056">
      <w:start w:val="1"/>
      <w:numFmt w:val="decimal"/>
      <w:lvlText w:val="%7."/>
      <w:lvlJc w:val="left"/>
      <w:pPr>
        <w:ind w:left="4680" w:hanging="360"/>
      </w:pPr>
    </w:lvl>
    <w:lvl w:ilvl="7" w:tplc="6484AA5A">
      <w:start w:val="1"/>
      <w:numFmt w:val="lowerLetter"/>
      <w:lvlText w:val="%8."/>
      <w:lvlJc w:val="left"/>
      <w:pPr>
        <w:ind w:left="5400" w:hanging="360"/>
      </w:pPr>
    </w:lvl>
    <w:lvl w:ilvl="8" w:tplc="B5F88AF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17FE1"/>
    <w:multiLevelType w:val="hybridMultilevel"/>
    <w:tmpl w:val="754A328C"/>
    <w:lvl w:ilvl="0" w:tplc="A6407424">
      <w:start w:val="1"/>
      <w:numFmt w:val="upperLetter"/>
      <w:lvlText w:val="%1."/>
      <w:lvlJc w:val="left"/>
      <w:pPr>
        <w:ind w:left="720" w:hanging="360"/>
      </w:pPr>
    </w:lvl>
    <w:lvl w:ilvl="1" w:tplc="118A5066">
      <w:start w:val="1"/>
      <w:numFmt w:val="lowerLetter"/>
      <w:lvlText w:val="%2."/>
      <w:lvlJc w:val="left"/>
      <w:pPr>
        <w:ind w:left="1440" w:hanging="360"/>
      </w:pPr>
    </w:lvl>
    <w:lvl w:ilvl="2" w:tplc="ABDEE9E6">
      <w:start w:val="1"/>
      <w:numFmt w:val="lowerRoman"/>
      <w:lvlText w:val="%3."/>
      <w:lvlJc w:val="right"/>
      <w:pPr>
        <w:ind w:left="2160" w:hanging="180"/>
      </w:pPr>
    </w:lvl>
    <w:lvl w:ilvl="3" w:tplc="AB08DF5E">
      <w:start w:val="1"/>
      <w:numFmt w:val="decimal"/>
      <w:lvlText w:val="%4."/>
      <w:lvlJc w:val="left"/>
      <w:pPr>
        <w:ind w:left="2880" w:hanging="360"/>
      </w:pPr>
    </w:lvl>
    <w:lvl w:ilvl="4" w:tplc="B41060FC">
      <w:start w:val="1"/>
      <w:numFmt w:val="lowerLetter"/>
      <w:lvlText w:val="%5."/>
      <w:lvlJc w:val="left"/>
      <w:pPr>
        <w:ind w:left="3600" w:hanging="360"/>
      </w:pPr>
    </w:lvl>
    <w:lvl w:ilvl="5" w:tplc="17E28028">
      <w:start w:val="1"/>
      <w:numFmt w:val="lowerRoman"/>
      <w:lvlText w:val="%6."/>
      <w:lvlJc w:val="right"/>
      <w:pPr>
        <w:ind w:left="4320" w:hanging="180"/>
      </w:pPr>
    </w:lvl>
    <w:lvl w:ilvl="6" w:tplc="0750EBA8">
      <w:start w:val="1"/>
      <w:numFmt w:val="decimal"/>
      <w:lvlText w:val="%7."/>
      <w:lvlJc w:val="left"/>
      <w:pPr>
        <w:ind w:left="5040" w:hanging="360"/>
      </w:pPr>
    </w:lvl>
    <w:lvl w:ilvl="7" w:tplc="227C6FEA">
      <w:start w:val="1"/>
      <w:numFmt w:val="lowerLetter"/>
      <w:lvlText w:val="%8."/>
      <w:lvlJc w:val="left"/>
      <w:pPr>
        <w:ind w:left="5760" w:hanging="360"/>
      </w:pPr>
    </w:lvl>
    <w:lvl w:ilvl="8" w:tplc="DBCC99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E7"/>
    <w:rsid w:val="00057EFC"/>
    <w:rsid w:val="001961E7"/>
    <w:rsid w:val="004B5522"/>
    <w:rsid w:val="008910B6"/>
    <w:rsid w:val="00E111EB"/>
    <w:rsid w:val="00EA0D0B"/>
    <w:rsid w:val="299FF16B"/>
    <w:rsid w:val="3D2C415E"/>
    <w:rsid w:val="489BC1B3"/>
    <w:rsid w:val="55FB5210"/>
    <w:rsid w:val="5E046AD5"/>
    <w:rsid w:val="6BE68EA2"/>
    <w:rsid w:val="7020B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24F2"/>
  <w15:chartTrackingRefBased/>
  <w15:docId w15:val="{729D2C92-4F01-423E-A43A-421CF8C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1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1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walkertracker.com/article/592-my-steps-are-not-syncing-correct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walkertracker.com/article/94-devices-and-apps-that-can-link-to-your-accou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walkertracker.com/article/194-create-an-account-mobi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Moves.walkertracker.com/." TargetMode="External"/><Relationship Id="rId10" Type="http://schemas.openxmlformats.org/officeDocument/2006/relationships/hyperlink" Target="https://support.walkertracker.com/article/119-create-a-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walkertra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Keavagh Clift</dc:creator>
  <cp:keywords/>
  <dc:description/>
  <cp:lastModifiedBy>Phikoun Khamchanh</cp:lastModifiedBy>
  <cp:revision>3</cp:revision>
  <dcterms:created xsi:type="dcterms:W3CDTF">2022-04-28T18:57:00Z</dcterms:created>
  <dcterms:modified xsi:type="dcterms:W3CDTF">2022-04-28T19:07:00Z</dcterms:modified>
</cp:coreProperties>
</file>