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8B3ACE" w14:textId="6C25DBA7" w:rsidR="00373FC3" w:rsidRPr="00043A8B" w:rsidRDefault="00373FC3" w:rsidP="00E717C4">
      <w:pPr>
        <w:pStyle w:val="Heading1"/>
      </w:pPr>
      <w:r w:rsidRPr="00043A8B">
        <w:t>UC Merced Predefined</w:t>
      </w:r>
      <w:r w:rsidR="006F6F73" w:rsidRPr="00043A8B">
        <w:t xml:space="preserve"> CANRA</w:t>
      </w:r>
      <w:r w:rsidRPr="00043A8B">
        <w:t xml:space="preserve"> </w:t>
      </w:r>
      <w:r w:rsidR="004913CC">
        <w:t>Mandated Reporter</w:t>
      </w:r>
      <w:r w:rsidRPr="00043A8B">
        <w:t>s</w:t>
      </w:r>
    </w:p>
    <w:p w14:paraId="7DA3F93E" w14:textId="5E501D80" w:rsidR="00043291" w:rsidRPr="00043A8B" w:rsidRDefault="0060237A" w:rsidP="00373FC3">
      <w:r w:rsidRPr="00043A8B">
        <w:t xml:space="preserve">The Child Abuse and Neglect Reporting Act (CANRA) </w:t>
      </w:r>
      <w:r w:rsidR="00373FC3" w:rsidRPr="00043A8B">
        <w:t xml:space="preserve">requires employers, including the university, to identify </w:t>
      </w:r>
      <w:r w:rsidR="004913CC">
        <w:t>Mandated Reporter</w:t>
      </w:r>
      <w:r w:rsidR="00373FC3" w:rsidRPr="00043A8B">
        <w:t>s (individuals required to report observed or suspected child abuse or neglect to designated law enforcement or social services agencies) and</w:t>
      </w:r>
      <w:r w:rsidR="00043291" w:rsidRPr="00043A8B">
        <w:t xml:space="preserve">, as a condition of employment, to secure </w:t>
      </w:r>
      <w:r w:rsidR="00373FC3" w:rsidRPr="00043A8B">
        <w:t xml:space="preserve">acknowledgment of their status and reporting obligations. </w:t>
      </w:r>
    </w:p>
    <w:p w14:paraId="5F516382" w14:textId="1F7863B4" w:rsidR="00233CFB" w:rsidRPr="00043A8B" w:rsidRDefault="00373FC3" w:rsidP="00373FC3">
      <w:r w:rsidRPr="00043A8B">
        <w:t xml:space="preserve">The list below reflects payroll titles or groups that have been predefined as </w:t>
      </w:r>
      <w:r w:rsidR="004913CC">
        <w:t>Mandated Reporter</w:t>
      </w:r>
      <w:r w:rsidRPr="00043A8B">
        <w:t xml:space="preserve">s under CANRA. The review of unique job description content during recruitment or classification review may result in additional </w:t>
      </w:r>
      <w:r w:rsidR="004913CC">
        <w:t>Mandated Reporter</w:t>
      </w:r>
      <w:r w:rsidRPr="00043A8B">
        <w:t xml:space="preserve"> identification.</w:t>
      </w:r>
      <w:r w:rsidR="002360FC" w:rsidRPr="00043A8B">
        <w:t xml:space="preserve"> </w:t>
      </w:r>
      <w:r w:rsidR="00233CFB" w:rsidRPr="00043A8B">
        <w:t>An employee’s ancillary duties may also</w:t>
      </w:r>
      <w:r w:rsidR="006F6F73" w:rsidRPr="00043A8B">
        <w:t xml:space="preserve"> result in </w:t>
      </w:r>
      <w:r w:rsidR="00206A69" w:rsidRPr="00043A8B">
        <w:t>their being identified</w:t>
      </w:r>
      <w:r w:rsidR="00250E67" w:rsidRPr="00043A8B">
        <w:t xml:space="preserve"> as a</w:t>
      </w:r>
      <w:r w:rsidR="006F6F73" w:rsidRPr="00043A8B">
        <w:t xml:space="preserve"> </w:t>
      </w:r>
      <w:r w:rsidR="004913CC">
        <w:t>Mandated Reporter</w:t>
      </w:r>
      <w:r w:rsidR="006F6F73" w:rsidRPr="00043A8B">
        <w:t>.</w:t>
      </w:r>
    </w:p>
    <w:p w14:paraId="26767CB8" w14:textId="32B8D9AF" w:rsidR="00373FC3" w:rsidRPr="00043A8B" w:rsidRDefault="001251AF" w:rsidP="00373FC3">
      <w:r w:rsidRPr="00043A8B">
        <w:t>This list is a starting point based on multiple sources</w:t>
      </w:r>
      <w:r w:rsidR="00EE2A02" w:rsidRPr="00043A8B">
        <w:t xml:space="preserve"> and will continue to evolve </w:t>
      </w:r>
      <w:r w:rsidR="00DF509D" w:rsidRPr="00043A8B">
        <w:t>as new information emerges.</w:t>
      </w:r>
    </w:p>
    <w:tbl>
      <w:tblPr>
        <w:tblStyle w:val="TableGrid"/>
        <w:tblW w:w="0" w:type="auto"/>
        <w:tblLayout w:type="fixed"/>
        <w:tblLook w:val="04A0" w:firstRow="1" w:lastRow="0" w:firstColumn="1" w:lastColumn="0" w:noHBand="0" w:noVBand="1"/>
      </w:tblPr>
      <w:tblGrid>
        <w:gridCol w:w="1440"/>
        <w:gridCol w:w="1800"/>
        <w:gridCol w:w="1440"/>
        <w:gridCol w:w="4675"/>
        <w:gridCol w:w="2448"/>
        <w:gridCol w:w="2448"/>
      </w:tblGrid>
      <w:tr w:rsidR="00071B44" w:rsidRPr="00043A8B" w14:paraId="072EE90C" w14:textId="04B6C5F6" w:rsidTr="00C91188">
        <w:trPr>
          <w:cantSplit/>
          <w:tblHeader/>
        </w:trPr>
        <w:tc>
          <w:tcPr>
            <w:tcW w:w="1440" w:type="dxa"/>
          </w:tcPr>
          <w:p w14:paraId="318AEA77" w14:textId="3E943C0E" w:rsidR="00071B44" w:rsidRPr="00043A8B" w:rsidRDefault="00071B44" w:rsidP="00071B44">
            <w:pPr>
              <w:rPr>
                <w:b/>
                <w:bCs/>
                <w:color w:val="1B1B1B"/>
              </w:rPr>
            </w:pPr>
            <w:r w:rsidRPr="00043A8B">
              <w:rPr>
                <w:b/>
                <w:bCs/>
                <w:color w:val="1B1B1B"/>
              </w:rPr>
              <w:t>Dep</w:t>
            </w:r>
            <w:r w:rsidR="00F17FC8">
              <w:rPr>
                <w:b/>
                <w:bCs/>
                <w:color w:val="1B1B1B"/>
              </w:rPr>
              <w:t>t</w:t>
            </w:r>
            <w:r w:rsidRPr="00043A8B">
              <w:rPr>
                <w:b/>
                <w:bCs/>
                <w:color w:val="1B1B1B"/>
              </w:rPr>
              <w:t xml:space="preserve"> Code</w:t>
            </w:r>
          </w:p>
        </w:tc>
        <w:tc>
          <w:tcPr>
            <w:tcW w:w="1800" w:type="dxa"/>
          </w:tcPr>
          <w:p w14:paraId="3951AC0D" w14:textId="6F0DF346" w:rsidR="00071B44" w:rsidRPr="00043A8B" w:rsidRDefault="00071B44" w:rsidP="00071B44">
            <w:pPr>
              <w:rPr>
                <w:b/>
                <w:bCs/>
                <w:color w:val="1B1B1B"/>
              </w:rPr>
            </w:pPr>
            <w:r w:rsidRPr="00043A8B">
              <w:rPr>
                <w:b/>
                <w:bCs/>
                <w:color w:val="1B1B1B"/>
              </w:rPr>
              <w:t>Department Name</w:t>
            </w:r>
          </w:p>
        </w:tc>
        <w:tc>
          <w:tcPr>
            <w:tcW w:w="1440" w:type="dxa"/>
          </w:tcPr>
          <w:p w14:paraId="030A3C65" w14:textId="1C819056" w:rsidR="00071B44" w:rsidRPr="00043A8B" w:rsidRDefault="00071B44" w:rsidP="00071B44">
            <w:r w:rsidRPr="00043A8B">
              <w:rPr>
                <w:b/>
                <w:bCs/>
                <w:color w:val="1B1B1B"/>
              </w:rPr>
              <w:t>Title Code(s)</w:t>
            </w:r>
          </w:p>
        </w:tc>
        <w:tc>
          <w:tcPr>
            <w:tcW w:w="4675" w:type="dxa"/>
          </w:tcPr>
          <w:p w14:paraId="3ABBA491" w14:textId="4CAF04E7" w:rsidR="00071B44" w:rsidRPr="00043A8B" w:rsidRDefault="00071B44" w:rsidP="00071B44">
            <w:r w:rsidRPr="00043A8B">
              <w:rPr>
                <w:b/>
                <w:bCs/>
                <w:color w:val="1B1B1B"/>
              </w:rPr>
              <w:t>Payroll Title, Working Title, or Description of Duties</w:t>
            </w:r>
          </w:p>
        </w:tc>
        <w:tc>
          <w:tcPr>
            <w:tcW w:w="2448" w:type="dxa"/>
          </w:tcPr>
          <w:p w14:paraId="2CF67D3A" w14:textId="2CEB45CB" w:rsidR="00071B44" w:rsidRPr="00043A8B" w:rsidRDefault="00071B44" w:rsidP="00071B44">
            <w:r w:rsidRPr="00043A8B">
              <w:rPr>
                <w:b/>
                <w:bCs/>
                <w:color w:val="1B1B1B"/>
              </w:rPr>
              <w:t>Reason</w:t>
            </w:r>
          </w:p>
        </w:tc>
        <w:tc>
          <w:tcPr>
            <w:tcW w:w="2448" w:type="dxa"/>
          </w:tcPr>
          <w:p w14:paraId="72D528F5" w14:textId="6E8F29B4" w:rsidR="00071B44" w:rsidRPr="00043A8B" w:rsidRDefault="00071B44" w:rsidP="00071B44">
            <w:pPr>
              <w:rPr>
                <w:b/>
                <w:bCs/>
                <w:color w:val="1B1B1B"/>
              </w:rPr>
            </w:pPr>
            <w:r w:rsidRPr="00043A8B">
              <w:rPr>
                <w:b/>
                <w:bCs/>
                <w:color w:val="1B1B1B"/>
              </w:rPr>
              <w:t>Notes</w:t>
            </w:r>
          </w:p>
        </w:tc>
      </w:tr>
      <w:tr w:rsidR="00071B44" w:rsidRPr="00043A8B" w14:paraId="15BA42C6" w14:textId="77777777" w:rsidTr="00C91188">
        <w:trPr>
          <w:cantSplit/>
          <w:trHeight w:val="1007"/>
        </w:trPr>
        <w:tc>
          <w:tcPr>
            <w:tcW w:w="1440" w:type="dxa"/>
          </w:tcPr>
          <w:p w14:paraId="696BBEAB" w14:textId="053AC83C" w:rsidR="00071B44" w:rsidRPr="00043A8B" w:rsidRDefault="00071B44" w:rsidP="00071B44">
            <w:r w:rsidRPr="00043A8B">
              <w:t>Various</w:t>
            </w:r>
          </w:p>
        </w:tc>
        <w:tc>
          <w:tcPr>
            <w:tcW w:w="1800" w:type="dxa"/>
          </w:tcPr>
          <w:p w14:paraId="657E97EF" w14:textId="3B204664" w:rsidR="00071B44" w:rsidRPr="00043A8B" w:rsidRDefault="00071B44" w:rsidP="00071B44">
            <w:r w:rsidRPr="00043A8B">
              <w:t>Various</w:t>
            </w:r>
          </w:p>
        </w:tc>
        <w:tc>
          <w:tcPr>
            <w:tcW w:w="1440" w:type="dxa"/>
          </w:tcPr>
          <w:p w14:paraId="15A49B42" w14:textId="33F8C35E" w:rsidR="00071B44" w:rsidRPr="00043A8B" w:rsidRDefault="00071B44" w:rsidP="00071B44">
            <w:r w:rsidRPr="00043A8B">
              <w:t>Various</w:t>
            </w:r>
          </w:p>
        </w:tc>
        <w:tc>
          <w:tcPr>
            <w:tcW w:w="4675" w:type="dxa"/>
          </w:tcPr>
          <w:p w14:paraId="66E4FECD" w14:textId="30C3EAF6" w:rsidR="00071B44" w:rsidRPr="00043A8B" w:rsidRDefault="00071B44" w:rsidP="00071B44">
            <w:r w:rsidRPr="00043A8B">
              <w:t>All Academic Appts except Graduate Student Researchers (GSR)</w:t>
            </w:r>
          </w:p>
        </w:tc>
        <w:tc>
          <w:tcPr>
            <w:tcW w:w="2448" w:type="dxa"/>
          </w:tcPr>
          <w:p w14:paraId="3E2E2DEA" w14:textId="5B29048D" w:rsidR="00071B44" w:rsidRPr="00043A8B" w:rsidRDefault="00071B44" w:rsidP="00071B44">
            <w:pPr>
              <w:rPr>
                <w:color w:val="1B1B1B"/>
              </w:rPr>
            </w:pPr>
            <w:r w:rsidRPr="00043A8B">
              <w:t xml:space="preserve">Academic Employee with regular contact with </w:t>
            </w:r>
            <w:r w:rsidR="00F44BBE">
              <w:t>students/</w:t>
            </w:r>
            <w:r w:rsidRPr="00043A8B">
              <w:t>minors</w:t>
            </w:r>
          </w:p>
        </w:tc>
        <w:tc>
          <w:tcPr>
            <w:tcW w:w="2448" w:type="dxa"/>
          </w:tcPr>
          <w:p w14:paraId="0CA44A12" w14:textId="034954CD" w:rsidR="00071B44" w:rsidRPr="00043A8B" w:rsidRDefault="00071B44" w:rsidP="00071B44">
            <w:pPr>
              <w:rPr>
                <w:color w:val="1B1B1B"/>
              </w:rPr>
            </w:pPr>
          </w:p>
        </w:tc>
      </w:tr>
      <w:tr w:rsidR="00071B44" w:rsidRPr="00043A8B" w14:paraId="484A276E" w14:textId="77777777" w:rsidTr="00C91188">
        <w:trPr>
          <w:cantSplit/>
          <w:trHeight w:val="980"/>
        </w:trPr>
        <w:tc>
          <w:tcPr>
            <w:tcW w:w="1440" w:type="dxa"/>
          </w:tcPr>
          <w:p w14:paraId="34E3F69D" w14:textId="603944B1" w:rsidR="00071B44" w:rsidRPr="00043A8B" w:rsidRDefault="00071B44" w:rsidP="00071B44">
            <w:pPr>
              <w:rPr>
                <w:color w:val="1B1B1B"/>
              </w:rPr>
            </w:pPr>
            <w:r w:rsidRPr="00043A8B">
              <w:rPr>
                <w:color w:val="1B1B1B"/>
              </w:rPr>
              <w:t>M50200</w:t>
            </w:r>
          </w:p>
        </w:tc>
        <w:tc>
          <w:tcPr>
            <w:tcW w:w="1800" w:type="dxa"/>
          </w:tcPr>
          <w:p w14:paraId="2878B5CF" w14:textId="26BD560B" w:rsidR="00071B44" w:rsidRPr="00043A8B" w:rsidRDefault="000A103B" w:rsidP="00071B44">
            <w:pPr>
              <w:rPr>
                <w:color w:val="1B1B1B"/>
              </w:rPr>
            </w:pPr>
            <w:r>
              <w:rPr>
                <w:color w:val="1B1B1B"/>
              </w:rPr>
              <w:t>ECEC</w:t>
            </w:r>
          </w:p>
        </w:tc>
        <w:tc>
          <w:tcPr>
            <w:tcW w:w="1440" w:type="dxa"/>
          </w:tcPr>
          <w:p w14:paraId="2ABA0DD0" w14:textId="44C42C4A" w:rsidR="00071B44" w:rsidRPr="00043A8B" w:rsidRDefault="00071B44" w:rsidP="00071B44">
            <w:pPr>
              <w:rPr>
                <w:color w:val="1B1B1B"/>
              </w:rPr>
            </w:pPr>
            <w:r w:rsidRPr="00043A8B">
              <w:rPr>
                <w:color w:val="1B1B1B"/>
              </w:rPr>
              <w:t>Various</w:t>
            </w:r>
          </w:p>
        </w:tc>
        <w:tc>
          <w:tcPr>
            <w:tcW w:w="4675" w:type="dxa"/>
          </w:tcPr>
          <w:p w14:paraId="3EB0B4BC" w14:textId="359C5A69" w:rsidR="00071B44" w:rsidRPr="00F44BBE" w:rsidRDefault="00071B44" w:rsidP="00071B44">
            <w:pPr>
              <w:rPr>
                <w:color w:val="1B1B1B"/>
              </w:rPr>
            </w:pPr>
            <w:r w:rsidRPr="00F44BBE">
              <w:rPr>
                <w:color w:val="1B1B1B"/>
              </w:rPr>
              <w:t>All Positions, including Student Employees</w:t>
            </w:r>
          </w:p>
        </w:tc>
        <w:tc>
          <w:tcPr>
            <w:tcW w:w="2448" w:type="dxa"/>
          </w:tcPr>
          <w:p w14:paraId="3DD20175" w14:textId="579D8548" w:rsidR="00071B44" w:rsidRPr="00F44BBE" w:rsidRDefault="00071B44" w:rsidP="00071B44">
            <w:pPr>
              <w:rPr>
                <w:rFonts w:cs="Calibri"/>
                <w:color w:val="000000"/>
              </w:rPr>
            </w:pPr>
            <w:r w:rsidRPr="00F44BBE">
              <w:rPr>
                <w:rFonts w:cs="Calibri"/>
                <w:color w:val="000000"/>
              </w:rPr>
              <w:t>Early education employee</w:t>
            </w:r>
          </w:p>
        </w:tc>
        <w:tc>
          <w:tcPr>
            <w:tcW w:w="2448" w:type="dxa"/>
          </w:tcPr>
          <w:p w14:paraId="3C8EAB30" w14:textId="77777777" w:rsidR="00071B44" w:rsidRPr="00043A8B" w:rsidRDefault="00071B44" w:rsidP="00071B44"/>
        </w:tc>
      </w:tr>
      <w:tr w:rsidR="00071B44" w:rsidRPr="00043A8B" w14:paraId="2D096F2B" w14:textId="77777777" w:rsidTr="00F44BBE">
        <w:trPr>
          <w:cantSplit/>
          <w:trHeight w:val="719"/>
        </w:trPr>
        <w:tc>
          <w:tcPr>
            <w:tcW w:w="1440" w:type="dxa"/>
          </w:tcPr>
          <w:p w14:paraId="69AE77FF" w14:textId="6120B6DE" w:rsidR="00071B44" w:rsidRPr="00043A8B" w:rsidRDefault="00071B44" w:rsidP="00071B44">
            <w:pPr>
              <w:rPr>
                <w:color w:val="1B1B1B"/>
              </w:rPr>
            </w:pPr>
            <w:r w:rsidRPr="00043A8B">
              <w:t>M32000</w:t>
            </w:r>
          </w:p>
        </w:tc>
        <w:tc>
          <w:tcPr>
            <w:tcW w:w="1800" w:type="dxa"/>
          </w:tcPr>
          <w:p w14:paraId="653E6A92" w14:textId="3F1459DC" w:rsidR="00071B44" w:rsidRPr="00043A8B" w:rsidRDefault="00071B44" w:rsidP="00071B44">
            <w:pPr>
              <w:rPr>
                <w:color w:val="1B1B1B"/>
              </w:rPr>
            </w:pPr>
            <w:r w:rsidRPr="00043A8B">
              <w:t>CENTER FOR EDU PARTNERSHIP</w:t>
            </w:r>
          </w:p>
        </w:tc>
        <w:tc>
          <w:tcPr>
            <w:tcW w:w="1440" w:type="dxa"/>
          </w:tcPr>
          <w:p w14:paraId="3521784D" w14:textId="39360D71" w:rsidR="00071B44" w:rsidRPr="00043A8B" w:rsidRDefault="00071B44" w:rsidP="00071B44">
            <w:pPr>
              <w:rPr>
                <w:color w:val="1B1B1B"/>
              </w:rPr>
            </w:pPr>
            <w:r w:rsidRPr="00043A8B">
              <w:rPr>
                <w:color w:val="1B1B1B"/>
              </w:rPr>
              <w:t>Various</w:t>
            </w:r>
          </w:p>
        </w:tc>
        <w:tc>
          <w:tcPr>
            <w:tcW w:w="4675" w:type="dxa"/>
          </w:tcPr>
          <w:p w14:paraId="6010F43E" w14:textId="278549A1" w:rsidR="00071B44" w:rsidRPr="00F44BBE" w:rsidRDefault="00071B44" w:rsidP="00071B44">
            <w:pPr>
              <w:rPr>
                <w:color w:val="1B1B1B"/>
              </w:rPr>
            </w:pPr>
            <w:r w:rsidRPr="00F44BBE">
              <w:rPr>
                <w:color w:val="1B1B1B"/>
              </w:rPr>
              <w:t>All Positions, including Student Employees</w:t>
            </w:r>
          </w:p>
        </w:tc>
        <w:tc>
          <w:tcPr>
            <w:tcW w:w="2448" w:type="dxa"/>
          </w:tcPr>
          <w:p w14:paraId="7A91022E" w14:textId="04D8F0CE" w:rsidR="00071B44" w:rsidRPr="00F44BBE" w:rsidRDefault="00071B44" w:rsidP="00071B44">
            <w:pPr>
              <w:rPr>
                <w:rFonts w:cs="Calibri"/>
                <w:color w:val="000000"/>
              </w:rPr>
            </w:pPr>
            <w:r w:rsidRPr="00F44BBE">
              <w:rPr>
                <w:color w:val="1B1B1B"/>
              </w:rPr>
              <w:t>Duties involve regular contact with students</w:t>
            </w:r>
            <w:r w:rsidR="00F44BBE" w:rsidRPr="00F44BBE">
              <w:rPr>
                <w:color w:val="1B1B1B"/>
              </w:rPr>
              <w:t>/minors</w:t>
            </w:r>
          </w:p>
        </w:tc>
        <w:tc>
          <w:tcPr>
            <w:tcW w:w="2448" w:type="dxa"/>
          </w:tcPr>
          <w:p w14:paraId="280D9B3E" w14:textId="5F22B541" w:rsidR="00071B44" w:rsidRPr="00043A8B" w:rsidRDefault="00071B44" w:rsidP="00071B44"/>
        </w:tc>
      </w:tr>
      <w:tr w:rsidR="00071B44" w:rsidRPr="00043A8B" w14:paraId="440CF4AC" w14:textId="77777777" w:rsidTr="00C91188">
        <w:trPr>
          <w:cantSplit/>
          <w:trHeight w:val="1619"/>
        </w:trPr>
        <w:tc>
          <w:tcPr>
            <w:tcW w:w="1440" w:type="dxa"/>
          </w:tcPr>
          <w:p w14:paraId="338B256F" w14:textId="0AC82664" w:rsidR="00071B44" w:rsidRPr="00043A8B" w:rsidRDefault="00071B44" w:rsidP="00071B44">
            <w:pPr>
              <w:rPr>
                <w:color w:val="1B1B1B"/>
              </w:rPr>
            </w:pPr>
            <w:r w:rsidRPr="00043A8B">
              <w:rPr>
                <w:color w:val="1B1B1B"/>
              </w:rPr>
              <w:t>Various</w:t>
            </w:r>
          </w:p>
        </w:tc>
        <w:tc>
          <w:tcPr>
            <w:tcW w:w="1800" w:type="dxa"/>
          </w:tcPr>
          <w:p w14:paraId="7C27E31F" w14:textId="3EBB0BEB" w:rsidR="00071B44" w:rsidRPr="000A103B" w:rsidRDefault="000A103B" w:rsidP="000A103B">
            <w:pPr>
              <w:rPr>
                <w:color w:val="1B1B1B"/>
              </w:rPr>
            </w:pPr>
            <w:r w:rsidRPr="00043A8B">
              <w:rPr>
                <w:color w:val="1B1B1B"/>
              </w:rPr>
              <w:t>Various</w:t>
            </w:r>
          </w:p>
        </w:tc>
        <w:tc>
          <w:tcPr>
            <w:tcW w:w="1440" w:type="dxa"/>
          </w:tcPr>
          <w:p w14:paraId="4CA99139" w14:textId="41A00922" w:rsidR="00071B44" w:rsidRPr="00043A8B" w:rsidRDefault="00071B44" w:rsidP="00071B44">
            <w:pPr>
              <w:rPr>
                <w:color w:val="1B1B1B"/>
              </w:rPr>
            </w:pPr>
            <w:r w:rsidRPr="00043A8B">
              <w:rPr>
                <w:color w:val="1B1B1B"/>
              </w:rPr>
              <w:t>Various</w:t>
            </w:r>
          </w:p>
        </w:tc>
        <w:tc>
          <w:tcPr>
            <w:tcW w:w="4675" w:type="dxa"/>
          </w:tcPr>
          <w:p w14:paraId="2EF270D3" w14:textId="77777777" w:rsidR="000A103B" w:rsidRPr="00043A8B" w:rsidRDefault="000A103B" w:rsidP="000A103B">
            <w:pPr>
              <w:pStyle w:val="ListParagraph"/>
              <w:numPr>
                <w:ilvl w:val="0"/>
                <w:numId w:val="15"/>
              </w:numPr>
              <w:rPr>
                <w:color w:val="1B1B1B"/>
              </w:rPr>
            </w:pPr>
            <w:r w:rsidRPr="00043A8B">
              <w:rPr>
                <w:color w:val="1B1B1B"/>
              </w:rPr>
              <w:t>All of OPHD</w:t>
            </w:r>
          </w:p>
          <w:p w14:paraId="25DF2280" w14:textId="77777777" w:rsidR="000A103B" w:rsidRPr="00043A8B" w:rsidRDefault="000A103B" w:rsidP="000A103B">
            <w:pPr>
              <w:pStyle w:val="ListParagraph"/>
              <w:numPr>
                <w:ilvl w:val="0"/>
                <w:numId w:val="15"/>
              </w:numPr>
              <w:rPr>
                <w:color w:val="1B1B1B"/>
              </w:rPr>
            </w:pPr>
            <w:r w:rsidRPr="00043A8B">
              <w:rPr>
                <w:color w:val="1B1B1B"/>
              </w:rPr>
              <w:t>All of HR-ELR</w:t>
            </w:r>
          </w:p>
          <w:p w14:paraId="5362DE37" w14:textId="77777777" w:rsidR="000A103B" w:rsidRDefault="000A103B" w:rsidP="000A103B">
            <w:pPr>
              <w:pStyle w:val="ListParagraph"/>
              <w:numPr>
                <w:ilvl w:val="0"/>
                <w:numId w:val="15"/>
              </w:numPr>
              <w:rPr>
                <w:color w:val="1B1B1B"/>
              </w:rPr>
            </w:pPr>
            <w:r w:rsidRPr="00043A8B">
              <w:rPr>
                <w:color w:val="1B1B1B"/>
              </w:rPr>
              <w:t>LDO’s Office (LDO and LDO Coordinator)</w:t>
            </w:r>
          </w:p>
          <w:p w14:paraId="20351CB6" w14:textId="3AE3E206" w:rsidR="00071B44" w:rsidRPr="000A103B" w:rsidRDefault="000A103B" w:rsidP="000A103B">
            <w:pPr>
              <w:pStyle w:val="ListParagraph"/>
              <w:numPr>
                <w:ilvl w:val="0"/>
                <w:numId w:val="15"/>
              </w:numPr>
              <w:rPr>
                <w:color w:val="1B1B1B"/>
              </w:rPr>
            </w:pPr>
            <w:r w:rsidRPr="000A103B">
              <w:rPr>
                <w:color w:val="1B1B1B"/>
              </w:rPr>
              <w:t>APO’s complaint personnel</w:t>
            </w:r>
          </w:p>
        </w:tc>
        <w:tc>
          <w:tcPr>
            <w:tcW w:w="2448" w:type="dxa"/>
          </w:tcPr>
          <w:p w14:paraId="5EBAA18C" w14:textId="2E1B6DDC" w:rsidR="00071B44" w:rsidRPr="00043A8B" w:rsidRDefault="00071B44" w:rsidP="00071B44">
            <w:pPr>
              <w:rPr>
                <w:color w:val="1B1B1B"/>
              </w:rPr>
            </w:pPr>
            <w:r w:rsidRPr="00F44BBE">
              <w:rPr>
                <w:rFonts w:cs="Calibri"/>
                <w:color w:val="000000"/>
              </w:rPr>
              <w:t>Responsible for receiving discrimination complaints</w:t>
            </w:r>
          </w:p>
        </w:tc>
        <w:tc>
          <w:tcPr>
            <w:tcW w:w="2448" w:type="dxa"/>
          </w:tcPr>
          <w:p w14:paraId="38D44FFA" w14:textId="51906E7B" w:rsidR="00071B44" w:rsidRPr="00043A8B" w:rsidRDefault="00071B44" w:rsidP="00071B44">
            <w:pPr>
              <w:rPr>
                <w:color w:val="1B1B1B"/>
              </w:rPr>
            </w:pPr>
          </w:p>
        </w:tc>
      </w:tr>
      <w:tr w:rsidR="00071B44" w:rsidRPr="00043A8B" w14:paraId="035F68C5" w14:textId="77777777" w:rsidTr="00C91188">
        <w:trPr>
          <w:cantSplit/>
          <w:trHeight w:val="1025"/>
        </w:trPr>
        <w:tc>
          <w:tcPr>
            <w:tcW w:w="1440" w:type="dxa"/>
          </w:tcPr>
          <w:p w14:paraId="3F68188B" w14:textId="78CA4041" w:rsidR="00071B44" w:rsidRPr="00043A8B" w:rsidRDefault="00071B44" w:rsidP="00071B44">
            <w:pPr>
              <w:rPr>
                <w:color w:val="1B1B1B"/>
              </w:rPr>
            </w:pPr>
            <w:r w:rsidRPr="00043A8B">
              <w:rPr>
                <w:color w:val="1B1B1B"/>
              </w:rPr>
              <w:t>M51000</w:t>
            </w:r>
          </w:p>
        </w:tc>
        <w:tc>
          <w:tcPr>
            <w:tcW w:w="1800" w:type="dxa"/>
          </w:tcPr>
          <w:p w14:paraId="1782576D" w14:textId="020FFB92" w:rsidR="00071B44" w:rsidRPr="00043A8B" w:rsidRDefault="00071B44" w:rsidP="00071B44">
            <w:pPr>
              <w:rPr>
                <w:color w:val="1B1B1B"/>
              </w:rPr>
            </w:pPr>
            <w:r w:rsidRPr="00043A8B">
              <w:rPr>
                <w:color w:val="1B1B1B"/>
              </w:rPr>
              <w:t>PROTECTIVE SERVICES</w:t>
            </w:r>
          </w:p>
        </w:tc>
        <w:tc>
          <w:tcPr>
            <w:tcW w:w="1440" w:type="dxa"/>
          </w:tcPr>
          <w:p w14:paraId="29423D0B" w14:textId="2BE9B240" w:rsidR="00071B44" w:rsidRPr="00043A8B" w:rsidRDefault="00071B44" w:rsidP="00071B44">
            <w:pPr>
              <w:rPr>
                <w:color w:val="1B1B1B"/>
              </w:rPr>
            </w:pPr>
            <w:r w:rsidRPr="00043A8B">
              <w:rPr>
                <w:color w:val="1B1B1B"/>
              </w:rPr>
              <w:t>Various</w:t>
            </w:r>
          </w:p>
        </w:tc>
        <w:tc>
          <w:tcPr>
            <w:tcW w:w="4675" w:type="dxa"/>
          </w:tcPr>
          <w:p w14:paraId="6D2CA4A3" w14:textId="16121DF4" w:rsidR="00071B44" w:rsidRPr="00043A8B" w:rsidRDefault="00071B44" w:rsidP="00071B44">
            <w:pPr>
              <w:rPr>
                <w:color w:val="1B1B1B"/>
              </w:rPr>
            </w:pPr>
            <w:r w:rsidRPr="00043A8B">
              <w:rPr>
                <w:color w:val="1B1B1B"/>
              </w:rPr>
              <w:t>All Positions, including Student Employees</w:t>
            </w:r>
          </w:p>
        </w:tc>
        <w:tc>
          <w:tcPr>
            <w:tcW w:w="2448" w:type="dxa"/>
          </w:tcPr>
          <w:p w14:paraId="53A9EC2A" w14:textId="10F03F75" w:rsidR="00071B44" w:rsidRPr="00043A8B" w:rsidRDefault="00071B44" w:rsidP="00071B44">
            <w:pPr>
              <w:rPr>
                <w:color w:val="1B1B1B"/>
              </w:rPr>
            </w:pPr>
            <w:r w:rsidRPr="00043A8B">
              <w:rPr>
                <w:rFonts w:cs="Calibri"/>
                <w:color w:val="000000"/>
              </w:rPr>
              <w:t>Public Safety Professional</w:t>
            </w:r>
          </w:p>
        </w:tc>
        <w:tc>
          <w:tcPr>
            <w:tcW w:w="2448" w:type="dxa"/>
          </w:tcPr>
          <w:p w14:paraId="38D5F687" w14:textId="77777777" w:rsidR="00071B44" w:rsidRPr="00043A8B" w:rsidRDefault="00071B44" w:rsidP="00071B44">
            <w:pPr>
              <w:rPr>
                <w:color w:val="1B1B1B"/>
              </w:rPr>
            </w:pPr>
          </w:p>
        </w:tc>
      </w:tr>
      <w:tr w:rsidR="00071B44" w:rsidRPr="00043A8B" w14:paraId="01321A64" w14:textId="77777777" w:rsidTr="00C91188">
        <w:trPr>
          <w:cantSplit/>
          <w:trHeight w:val="2267"/>
        </w:trPr>
        <w:tc>
          <w:tcPr>
            <w:tcW w:w="1440" w:type="dxa"/>
          </w:tcPr>
          <w:p w14:paraId="27B4CA39" w14:textId="3A32D08E" w:rsidR="00071B44" w:rsidRPr="00043A8B" w:rsidRDefault="00071B44" w:rsidP="00071B44">
            <w:pPr>
              <w:rPr>
                <w:color w:val="1B1B1B"/>
              </w:rPr>
            </w:pPr>
            <w:r w:rsidRPr="00043A8B">
              <w:rPr>
                <w:color w:val="1B1B1B"/>
              </w:rPr>
              <w:lastRenderedPageBreak/>
              <w:t>M53500</w:t>
            </w:r>
          </w:p>
        </w:tc>
        <w:tc>
          <w:tcPr>
            <w:tcW w:w="1800" w:type="dxa"/>
          </w:tcPr>
          <w:p w14:paraId="5DBEAC2B" w14:textId="4A779A20" w:rsidR="00071B44" w:rsidRPr="00043A8B" w:rsidRDefault="00071B44" w:rsidP="00071B44">
            <w:pPr>
              <w:rPr>
                <w:color w:val="1B1B1B"/>
              </w:rPr>
            </w:pPr>
            <w:r w:rsidRPr="00043A8B">
              <w:rPr>
                <w:color w:val="1B1B1B"/>
              </w:rPr>
              <w:t>FIRE &amp; BUILDING SAFETY</w:t>
            </w:r>
          </w:p>
        </w:tc>
        <w:tc>
          <w:tcPr>
            <w:tcW w:w="1440" w:type="dxa"/>
          </w:tcPr>
          <w:p w14:paraId="33AA59E9" w14:textId="7C3C1313" w:rsidR="00071B44" w:rsidRPr="00043A8B" w:rsidRDefault="00071B44" w:rsidP="00071B44">
            <w:pPr>
              <w:rPr>
                <w:color w:val="1B1B1B"/>
              </w:rPr>
            </w:pPr>
            <w:r w:rsidRPr="00043A8B">
              <w:rPr>
                <w:color w:val="1B1B1B"/>
              </w:rPr>
              <w:t>Various</w:t>
            </w:r>
          </w:p>
        </w:tc>
        <w:tc>
          <w:tcPr>
            <w:tcW w:w="4675" w:type="dxa"/>
          </w:tcPr>
          <w:p w14:paraId="3DE8FD10" w14:textId="36312559" w:rsidR="0017641E" w:rsidRPr="0017641E" w:rsidRDefault="0017641E" w:rsidP="0017641E">
            <w:pPr>
              <w:rPr>
                <w:color w:val="1B1B1B"/>
              </w:rPr>
            </w:pPr>
            <w:r>
              <w:rPr>
                <w:color w:val="1B1B1B"/>
              </w:rPr>
              <w:t>Include:</w:t>
            </w:r>
          </w:p>
          <w:p w14:paraId="29481F2E" w14:textId="2193CB3F" w:rsidR="00071B44" w:rsidRPr="00043A8B" w:rsidRDefault="00071B44" w:rsidP="00071B44">
            <w:pPr>
              <w:pStyle w:val="ListParagraph"/>
              <w:numPr>
                <w:ilvl w:val="0"/>
                <w:numId w:val="1"/>
              </w:numPr>
              <w:rPr>
                <w:color w:val="1B1B1B"/>
              </w:rPr>
            </w:pPr>
            <w:r w:rsidRPr="00043A8B">
              <w:rPr>
                <w:color w:val="1B1B1B"/>
              </w:rPr>
              <w:t>EHS SPEC</w:t>
            </w:r>
          </w:p>
          <w:p w14:paraId="4EE0F1E4" w14:textId="6DACF586" w:rsidR="00071B44" w:rsidRPr="00043A8B" w:rsidRDefault="00071B44" w:rsidP="00071B44">
            <w:pPr>
              <w:pStyle w:val="ListParagraph"/>
              <w:numPr>
                <w:ilvl w:val="0"/>
                <w:numId w:val="1"/>
              </w:numPr>
              <w:rPr>
                <w:color w:val="1B1B1B"/>
              </w:rPr>
            </w:pPr>
            <w:r w:rsidRPr="00043A8B">
              <w:rPr>
                <w:color w:val="1B1B1B"/>
              </w:rPr>
              <w:t>Fire Marshal (</w:t>
            </w:r>
            <w:r w:rsidR="00701D89">
              <w:rPr>
                <w:color w:val="1B1B1B"/>
              </w:rPr>
              <w:t>Assistant</w:t>
            </w:r>
            <w:r w:rsidRPr="00043A8B">
              <w:rPr>
                <w:color w:val="1B1B1B"/>
              </w:rPr>
              <w:t xml:space="preserve"> and Deputy)</w:t>
            </w:r>
          </w:p>
          <w:p w14:paraId="26AC8AED" w14:textId="77777777" w:rsidR="00071B44" w:rsidRPr="00043A8B" w:rsidRDefault="00071B44" w:rsidP="00071B44">
            <w:pPr>
              <w:pStyle w:val="ListParagraph"/>
              <w:numPr>
                <w:ilvl w:val="0"/>
                <w:numId w:val="1"/>
              </w:numPr>
              <w:rPr>
                <w:color w:val="1B1B1B"/>
              </w:rPr>
            </w:pPr>
            <w:r w:rsidRPr="00043A8B">
              <w:rPr>
                <w:color w:val="1B1B1B"/>
              </w:rPr>
              <w:t>Firefighter</w:t>
            </w:r>
          </w:p>
          <w:p w14:paraId="445A6A6F" w14:textId="77777777" w:rsidR="00071B44" w:rsidRPr="00043A8B" w:rsidRDefault="00071B44" w:rsidP="00071B44">
            <w:pPr>
              <w:rPr>
                <w:color w:val="1B1B1B"/>
              </w:rPr>
            </w:pPr>
          </w:p>
          <w:p w14:paraId="5BB1F0F9" w14:textId="1672860D" w:rsidR="00071B44" w:rsidRPr="00043A8B" w:rsidRDefault="00071B44" w:rsidP="00071B44">
            <w:pPr>
              <w:rPr>
                <w:color w:val="1B1B1B"/>
              </w:rPr>
            </w:pPr>
            <w:r w:rsidRPr="00043A8B">
              <w:rPr>
                <w:color w:val="1B1B1B"/>
              </w:rPr>
              <w:t>(Do not include</w:t>
            </w:r>
            <w:r w:rsidR="0017641E">
              <w:rPr>
                <w:color w:val="1B1B1B"/>
              </w:rPr>
              <w:t>:</w:t>
            </w:r>
            <w:r w:rsidRPr="00043A8B">
              <w:rPr>
                <w:color w:val="1B1B1B"/>
              </w:rPr>
              <w:t xml:space="preserve"> STDT, Blank Ast, or Const Insp titles)</w:t>
            </w:r>
          </w:p>
        </w:tc>
        <w:tc>
          <w:tcPr>
            <w:tcW w:w="2448" w:type="dxa"/>
          </w:tcPr>
          <w:p w14:paraId="5F5EDEBB" w14:textId="77777777" w:rsidR="00071B44" w:rsidRPr="00043A8B" w:rsidRDefault="00071B44" w:rsidP="00071B44">
            <w:pPr>
              <w:rPr>
                <w:rFonts w:cs="Calibri"/>
                <w:color w:val="000000"/>
              </w:rPr>
            </w:pPr>
            <w:r w:rsidRPr="00043A8B">
              <w:rPr>
                <w:rFonts w:cs="Calibri"/>
                <w:color w:val="000000"/>
              </w:rPr>
              <w:t>Public Safety Professional</w:t>
            </w:r>
          </w:p>
          <w:p w14:paraId="5593A40B" w14:textId="77777777" w:rsidR="00071B44" w:rsidRPr="00043A8B" w:rsidRDefault="00071B44" w:rsidP="00071B44">
            <w:pPr>
              <w:rPr>
                <w:rFonts w:cs="Calibri"/>
              </w:rPr>
            </w:pPr>
          </w:p>
          <w:p w14:paraId="1C091A5B" w14:textId="07FF54BB" w:rsidR="00071B44" w:rsidRPr="00043A8B" w:rsidRDefault="00071B44" w:rsidP="00071B44">
            <w:pPr>
              <w:rPr>
                <w:rFonts w:cs="Calibri"/>
              </w:rPr>
            </w:pPr>
          </w:p>
        </w:tc>
        <w:tc>
          <w:tcPr>
            <w:tcW w:w="2448" w:type="dxa"/>
          </w:tcPr>
          <w:p w14:paraId="2444DF2A" w14:textId="585DD91B" w:rsidR="00071B44" w:rsidRPr="00043A8B" w:rsidRDefault="00071B44" w:rsidP="00071B44">
            <w:pPr>
              <w:rPr>
                <w:color w:val="1B1B1B"/>
              </w:rPr>
            </w:pPr>
          </w:p>
        </w:tc>
      </w:tr>
      <w:tr w:rsidR="00071B44" w:rsidRPr="00043A8B" w14:paraId="643EA93F" w14:textId="77777777" w:rsidTr="00C91188">
        <w:trPr>
          <w:cantSplit/>
          <w:trHeight w:val="710"/>
        </w:trPr>
        <w:tc>
          <w:tcPr>
            <w:tcW w:w="1440" w:type="dxa"/>
          </w:tcPr>
          <w:p w14:paraId="055178FC" w14:textId="6960937E" w:rsidR="00071B44" w:rsidRPr="00043A8B" w:rsidRDefault="00071B44" w:rsidP="00071B44">
            <w:pPr>
              <w:rPr>
                <w:color w:val="1B1B1B"/>
              </w:rPr>
            </w:pPr>
            <w:r w:rsidRPr="00043A8B">
              <w:t>M30500</w:t>
            </w:r>
          </w:p>
        </w:tc>
        <w:tc>
          <w:tcPr>
            <w:tcW w:w="1800" w:type="dxa"/>
          </w:tcPr>
          <w:p w14:paraId="219AFF71" w14:textId="390728C2" w:rsidR="00071B44" w:rsidRPr="00043A8B" w:rsidRDefault="00071B44" w:rsidP="00071B44">
            <w:pPr>
              <w:rPr>
                <w:color w:val="1B1B1B"/>
              </w:rPr>
            </w:pPr>
            <w:r w:rsidRPr="00043A8B">
              <w:t>RESIDENCE EDUCATION</w:t>
            </w:r>
          </w:p>
        </w:tc>
        <w:tc>
          <w:tcPr>
            <w:tcW w:w="1440" w:type="dxa"/>
          </w:tcPr>
          <w:p w14:paraId="5584685A" w14:textId="627A3509" w:rsidR="00071B44" w:rsidRPr="00043A8B" w:rsidRDefault="00071B44" w:rsidP="00071B44">
            <w:r w:rsidRPr="00043A8B">
              <w:rPr>
                <w:color w:val="1B1B1B"/>
              </w:rPr>
              <w:t>Various</w:t>
            </w:r>
          </w:p>
        </w:tc>
        <w:tc>
          <w:tcPr>
            <w:tcW w:w="4675" w:type="dxa"/>
          </w:tcPr>
          <w:p w14:paraId="53A4396F" w14:textId="7D5B41DB" w:rsidR="00071B44" w:rsidRPr="00043A8B" w:rsidRDefault="00071B44" w:rsidP="00071B44">
            <w:r w:rsidRPr="00043A8B">
              <w:rPr>
                <w:color w:val="1B1B1B"/>
              </w:rPr>
              <w:t>All Positions, including Student Employees</w:t>
            </w:r>
          </w:p>
        </w:tc>
        <w:tc>
          <w:tcPr>
            <w:tcW w:w="2448" w:type="dxa"/>
          </w:tcPr>
          <w:p w14:paraId="672C5511" w14:textId="50259241" w:rsidR="00071B44" w:rsidRPr="00043A8B" w:rsidRDefault="00071B44" w:rsidP="00071B44">
            <w:pPr>
              <w:rPr>
                <w:color w:val="1B1B1B"/>
              </w:rPr>
            </w:pPr>
            <w:r w:rsidRPr="00043A8B">
              <w:rPr>
                <w:color w:val="1B1B1B"/>
              </w:rPr>
              <w:t>Duties involve regular contact with students</w:t>
            </w:r>
            <w:r w:rsidR="00F44BBE">
              <w:rPr>
                <w:color w:val="1B1B1B"/>
              </w:rPr>
              <w:t>/minors</w:t>
            </w:r>
          </w:p>
        </w:tc>
        <w:tc>
          <w:tcPr>
            <w:tcW w:w="2448" w:type="dxa"/>
          </w:tcPr>
          <w:p w14:paraId="2AC86104" w14:textId="77777777" w:rsidR="00071B44" w:rsidRPr="00043A8B" w:rsidRDefault="00071B44" w:rsidP="00071B44"/>
        </w:tc>
      </w:tr>
      <w:tr w:rsidR="00071B44" w:rsidRPr="00043A8B" w14:paraId="5F558DEA" w14:textId="77777777" w:rsidTr="00C91188">
        <w:trPr>
          <w:cantSplit/>
          <w:trHeight w:val="1349"/>
        </w:trPr>
        <w:tc>
          <w:tcPr>
            <w:tcW w:w="1440" w:type="dxa"/>
          </w:tcPr>
          <w:p w14:paraId="0407FFD9" w14:textId="62B3681A" w:rsidR="00071B44" w:rsidRPr="00043A8B" w:rsidRDefault="00071B44" w:rsidP="00071B44">
            <w:pPr>
              <w:rPr>
                <w:color w:val="1B1B1B"/>
              </w:rPr>
            </w:pPr>
            <w:r w:rsidRPr="00043A8B">
              <w:rPr>
                <w:color w:val="1B1B1B"/>
              </w:rPr>
              <w:t>Various</w:t>
            </w:r>
          </w:p>
        </w:tc>
        <w:tc>
          <w:tcPr>
            <w:tcW w:w="1800" w:type="dxa"/>
          </w:tcPr>
          <w:p w14:paraId="41EEE905" w14:textId="17AD8E2E" w:rsidR="00071B44" w:rsidRPr="00043A8B" w:rsidRDefault="00071B44" w:rsidP="00071B44">
            <w:pPr>
              <w:rPr>
                <w:color w:val="1B1B1B"/>
              </w:rPr>
            </w:pPr>
            <w:r w:rsidRPr="00043A8B">
              <w:rPr>
                <w:color w:val="1B1B1B"/>
              </w:rPr>
              <w:t>Various</w:t>
            </w:r>
          </w:p>
        </w:tc>
        <w:tc>
          <w:tcPr>
            <w:tcW w:w="1440" w:type="dxa"/>
          </w:tcPr>
          <w:p w14:paraId="0DA6F0A7" w14:textId="1DE20C8B" w:rsidR="00071B44" w:rsidRPr="00043A8B" w:rsidRDefault="00071B44" w:rsidP="00071B44">
            <w:pPr>
              <w:rPr>
                <w:color w:val="1B1B1B"/>
              </w:rPr>
            </w:pPr>
            <w:r w:rsidRPr="00043A8B">
              <w:rPr>
                <w:color w:val="1B1B1B"/>
              </w:rPr>
              <w:t>004944</w:t>
            </w:r>
          </w:p>
          <w:p w14:paraId="6773C8BA" w14:textId="076A7F22" w:rsidR="00071B44" w:rsidRPr="00043A8B" w:rsidRDefault="00071B44" w:rsidP="00071B44">
            <w:pPr>
              <w:rPr>
                <w:color w:val="1B1B1B"/>
              </w:rPr>
            </w:pPr>
            <w:r w:rsidRPr="00043A8B">
              <w:rPr>
                <w:color w:val="1B1B1B"/>
              </w:rPr>
              <w:t>004946</w:t>
            </w:r>
          </w:p>
          <w:p w14:paraId="338EE632" w14:textId="77777777" w:rsidR="00071B44" w:rsidRPr="00043A8B" w:rsidRDefault="00071B44" w:rsidP="00071B44">
            <w:pPr>
              <w:rPr>
                <w:color w:val="1B1B1B"/>
              </w:rPr>
            </w:pPr>
            <w:r w:rsidRPr="00043A8B">
              <w:rPr>
                <w:color w:val="1B1B1B"/>
              </w:rPr>
              <w:t>005287</w:t>
            </w:r>
          </w:p>
          <w:p w14:paraId="45773618" w14:textId="210548F7" w:rsidR="00071B44" w:rsidRPr="00043A8B" w:rsidRDefault="00071B44" w:rsidP="00071B44">
            <w:pPr>
              <w:rPr>
                <w:color w:val="1B1B1B"/>
              </w:rPr>
            </w:pPr>
            <w:r w:rsidRPr="00043A8B">
              <w:rPr>
                <w:color w:val="1B1B1B"/>
              </w:rPr>
              <w:t>005286</w:t>
            </w:r>
          </w:p>
        </w:tc>
        <w:tc>
          <w:tcPr>
            <w:tcW w:w="4675" w:type="dxa"/>
          </w:tcPr>
          <w:p w14:paraId="52EA3CBA" w14:textId="77777777" w:rsidR="00071B44" w:rsidRPr="00043A8B" w:rsidRDefault="00071B44" w:rsidP="00071B44">
            <w:pPr>
              <w:rPr>
                <w:color w:val="1B1B1B"/>
              </w:rPr>
            </w:pPr>
            <w:r w:rsidRPr="00043A8B">
              <w:rPr>
                <w:color w:val="1B1B1B"/>
              </w:rPr>
              <w:t xml:space="preserve">STDT RSDNC HALLS </w:t>
            </w:r>
          </w:p>
          <w:p w14:paraId="50340315" w14:textId="77777777" w:rsidR="00071B44" w:rsidRPr="00043A8B" w:rsidRDefault="00071B44" w:rsidP="00071B44">
            <w:pPr>
              <w:rPr>
                <w:color w:val="1B1B1B"/>
              </w:rPr>
            </w:pPr>
          </w:p>
          <w:p w14:paraId="096301BA" w14:textId="7F2882EF" w:rsidR="00071B44" w:rsidRPr="00043A8B" w:rsidRDefault="00071B44" w:rsidP="00071B44">
            <w:pPr>
              <w:rPr>
                <w:color w:val="1B1B1B"/>
              </w:rPr>
            </w:pPr>
            <w:r w:rsidRPr="00043A8B">
              <w:rPr>
                <w:color w:val="1B1B1B"/>
              </w:rPr>
              <w:t>(All titles including LD and BYA)</w:t>
            </w:r>
          </w:p>
        </w:tc>
        <w:tc>
          <w:tcPr>
            <w:tcW w:w="2448" w:type="dxa"/>
          </w:tcPr>
          <w:p w14:paraId="36E33E3F" w14:textId="1043F7FB" w:rsidR="00071B44" w:rsidRPr="00043A8B" w:rsidRDefault="00071B44" w:rsidP="00071B44">
            <w:pPr>
              <w:rPr>
                <w:color w:val="1B1B1B"/>
              </w:rPr>
            </w:pPr>
            <w:r w:rsidRPr="00043A8B">
              <w:rPr>
                <w:color w:val="1B1B1B"/>
              </w:rPr>
              <w:t>Duties involve regular contact with students</w:t>
            </w:r>
            <w:r w:rsidR="00F44BBE">
              <w:rPr>
                <w:color w:val="1B1B1B"/>
              </w:rPr>
              <w:t>/minors</w:t>
            </w:r>
          </w:p>
        </w:tc>
        <w:tc>
          <w:tcPr>
            <w:tcW w:w="2448" w:type="dxa"/>
          </w:tcPr>
          <w:p w14:paraId="46D7C962" w14:textId="328706D2" w:rsidR="00071B44" w:rsidRPr="00043A8B" w:rsidRDefault="00071B44" w:rsidP="00071B44">
            <w:pPr>
              <w:rPr>
                <w:color w:val="1B1B1B"/>
              </w:rPr>
            </w:pPr>
          </w:p>
        </w:tc>
      </w:tr>
      <w:tr w:rsidR="00071B44" w:rsidRPr="00043A8B" w14:paraId="5E391A30" w14:textId="77777777" w:rsidTr="00C91188">
        <w:trPr>
          <w:cantSplit/>
          <w:trHeight w:val="989"/>
        </w:trPr>
        <w:tc>
          <w:tcPr>
            <w:tcW w:w="1440" w:type="dxa"/>
          </w:tcPr>
          <w:p w14:paraId="44EC17CC" w14:textId="7834414A" w:rsidR="00071B44" w:rsidRPr="00043A8B" w:rsidRDefault="00071B44" w:rsidP="00071B44">
            <w:pPr>
              <w:rPr>
                <w:color w:val="1B1B1B"/>
              </w:rPr>
            </w:pPr>
            <w:r w:rsidRPr="00043A8B">
              <w:rPr>
                <w:color w:val="1B1B1B"/>
              </w:rPr>
              <w:t>Various</w:t>
            </w:r>
          </w:p>
        </w:tc>
        <w:tc>
          <w:tcPr>
            <w:tcW w:w="1800" w:type="dxa"/>
          </w:tcPr>
          <w:p w14:paraId="3059B4E4" w14:textId="07B9B823" w:rsidR="00071B44" w:rsidRPr="00043A8B" w:rsidRDefault="00071B44" w:rsidP="00071B44">
            <w:pPr>
              <w:rPr>
                <w:color w:val="1B1B1B"/>
              </w:rPr>
            </w:pPr>
            <w:r w:rsidRPr="00043A8B">
              <w:rPr>
                <w:color w:val="1B1B1B"/>
              </w:rPr>
              <w:t>Various</w:t>
            </w:r>
          </w:p>
        </w:tc>
        <w:tc>
          <w:tcPr>
            <w:tcW w:w="1440" w:type="dxa"/>
          </w:tcPr>
          <w:p w14:paraId="3661D6F8" w14:textId="0CD79141" w:rsidR="00071B44" w:rsidRPr="00043A8B" w:rsidRDefault="00071B44" w:rsidP="00071B44">
            <w:pPr>
              <w:rPr>
                <w:color w:val="1B1B1B"/>
              </w:rPr>
            </w:pPr>
            <w:r w:rsidRPr="00043A8B">
              <w:rPr>
                <w:color w:val="1B1B1B"/>
              </w:rPr>
              <w:t>004570</w:t>
            </w:r>
          </w:p>
        </w:tc>
        <w:tc>
          <w:tcPr>
            <w:tcW w:w="4675" w:type="dxa"/>
          </w:tcPr>
          <w:p w14:paraId="6280BB6A" w14:textId="3562A487" w:rsidR="00071B44" w:rsidRPr="00043A8B" w:rsidRDefault="00071B44" w:rsidP="00071B44">
            <w:pPr>
              <w:rPr>
                <w:color w:val="1B1B1B"/>
              </w:rPr>
            </w:pPr>
            <w:r w:rsidRPr="00043A8B">
              <w:rPr>
                <w:color w:val="1B1B1B"/>
              </w:rPr>
              <w:t>RSDT ADVISOR 2</w:t>
            </w:r>
          </w:p>
        </w:tc>
        <w:tc>
          <w:tcPr>
            <w:tcW w:w="2448" w:type="dxa"/>
          </w:tcPr>
          <w:p w14:paraId="47417BC7" w14:textId="352BF2CB" w:rsidR="00071B44" w:rsidRPr="00043A8B" w:rsidRDefault="00071B44" w:rsidP="00071B44">
            <w:pPr>
              <w:rPr>
                <w:color w:val="1B1B1B"/>
              </w:rPr>
            </w:pPr>
            <w:r w:rsidRPr="00043A8B">
              <w:rPr>
                <w:color w:val="1B1B1B"/>
              </w:rPr>
              <w:t>Duties involve regular contact with students</w:t>
            </w:r>
            <w:r w:rsidR="00F44BBE">
              <w:rPr>
                <w:color w:val="1B1B1B"/>
              </w:rPr>
              <w:t>/minors</w:t>
            </w:r>
          </w:p>
        </w:tc>
        <w:tc>
          <w:tcPr>
            <w:tcW w:w="2448" w:type="dxa"/>
          </w:tcPr>
          <w:p w14:paraId="36365A75" w14:textId="074E1ACB" w:rsidR="00071B44" w:rsidRPr="00043A8B" w:rsidRDefault="00071B44" w:rsidP="00071B44">
            <w:pPr>
              <w:rPr>
                <w:color w:val="1B1B1B"/>
              </w:rPr>
            </w:pPr>
          </w:p>
        </w:tc>
      </w:tr>
      <w:tr w:rsidR="00071B44" w:rsidRPr="00043A8B" w14:paraId="199F6011" w14:textId="77777777" w:rsidTr="00C91188">
        <w:trPr>
          <w:cantSplit/>
          <w:trHeight w:val="3131"/>
        </w:trPr>
        <w:tc>
          <w:tcPr>
            <w:tcW w:w="1440" w:type="dxa"/>
          </w:tcPr>
          <w:p w14:paraId="1B20C03C" w14:textId="7AD9BAC1" w:rsidR="00071B44" w:rsidRPr="00043A8B" w:rsidRDefault="00071B44" w:rsidP="00071B44">
            <w:pPr>
              <w:rPr>
                <w:color w:val="1B1B1B"/>
              </w:rPr>
            </w:pPr>
            <w:r w:rsidRPr="00043A8B">
              <w:rPr>
                <w:color w:val="1B1B1B"/>
              </w:rPr>
              <w:t>Various</w:t>
            </w:r>
          </w:p>
        </w:tc>
        <w:tc>
          <w:tcPr>
            <w:tcW w:w="1800" w:type="dxa"/>
          </w:tcPr>
          <w:p w14:paraId="527B7B63" w14:textId="0DDE661E" w:rsidR="00071B44" w:rsidRPr="00043A8B" w:rsidRDefault="00071B44" w:rsidP="00071B44">
            <w:pPr>
              <w:rPr>
                <w:color w:val="1B1B1B"/>
              </w:rPr>
            </w:pPr>
            <w:r w:rsidRPr="00043A8B">
              <w:rPr>
                <w:color w:val="1B1B1B"/>
              </w:rPr>
              <w:t>Various</w:t>
            </w:r>
          </w:p>
        </w:tc>
        <w:tc>
          <w:tcPr>
            <w:tcW w:w="1440" w:type="dxa"/>
          </w:tcPr>
          <w:p w14:paraId="05C7B04C" w14:textId="2ECD757B" w:rsidR="00071B44" w:rsidRPr="00043A8B" w:rsidRDefault="00071B44" w:rsidP="00071B44">
            <w:pPr>
              <w:rPr>
                <w:color w:val="1B1B1B"/>
              </w:rPr>
            </w:pPr>
            <w:r w:rsidRPr="00043A8B">
              <w:rPr>
                <w:color w:val="1B1B1B"/>
              </w:rPr>
              <w:t>000319</w:t>
            </w:r>
          </w:p>
          <w:p w14:paraId="58C319E4" w14:textId="77777777" w:rsidR="00071B44" w:rsidRPr="00043A8B" w:rsidRDefault="00071B44" w:rsidP="00071B44">
            <w:pPr>
              <w:rPr>
                <w:color w:val="1B1B1B"/>
              </w:rPr>
            </w:pPr>
            <w:r w:rsidRPr="00043A8B">
              <w:rPr>
                <w:color w:val="1B1B1B"/>
              </w:rPr>
              <w:t>000320</w:t>
            </w:r>
          </w:p>
          <w:p w14:paraId="4FC52834" w14:textId="77777777" w:rsidR="00071B44" w:rsidRPr="00043A8B" w:rsidRDefault="00071B44" w:rsidP="00071B44">
            <w:pPr>
              <w:rPr>
                <w:color w:val="1B1B1B"/>
              </w:rPr>
            </w:pPr>
            <w:r w:rsidRPr="00043A8B">
              <w:rPr>
                <w:color w:val="1B1B1B"/>
              </w:rPr>
              <w:t>000321</w:t>
            </w:r>
          </w:p>
          <w:p w14:paraId="59A42DB4" w14:textId="77777777" w:rsidR="00071B44" w:rsidRPr="00043A8B" w:rsidRDefault="00071B44" w:rsidP="00071B44">
            <w:pPr>
              <w:rPr>
                <w:color w:val="1B1B1B"/>
              </w:rPr>
            </w:pPr>
            <w:r w:rsidRPr="00043A8B">
              <w:rPr>
                <w:color w:val="1B1B1B"/>
              </w:rPr>
              <w:t>000591</w:t>
            </w:r>
          </w:p>
          <w:p w14:paraId="0A7A31EE" w14:textId="77777777" w:rsidR="00071B44" w:rsidRPr="00043A8B" w:rsidRDefault="00071B44" w:rsidP="00071B44">
            <w:pPr>
              <w:rPr>
                <w:color w:val="1B1B1B"/>
              </w:rPr>
            </w:pPr>
            <w:r w:rsidRPr="00043A8B">
              <w:rPr>
                <w:color w:val="1B1B1B"/>
              </w:rPr>
              <w:t>004562</w:t>
            </w:r>
          </w:p>
          <w:p w14:paraId="0CDA1B48" w14:textId="77777777" w:rsidR="00071B44" w:rsidRPr="00043A8B" w:rsidRDefault="00071B44" w:rsidP="00071B44">
            <w:pPr>
              <w:rPr>
                <w:color w:val="1B1B1B"/>
              </w:rPr>
            </w:pPr>
            <w:r w:rsidRPr="00043A8B">
              <w:rPr>
                <w:color w:val="1B1B1B"/>
              </w:rPr>
              <w:t>004563</w:t>
            </w:r>
          </w:p>
          <w:p w14:paraId="265545E4" w14:textId="77777777" w:rsidR="00071B44" w:rsidRPr="00043A8B" w:rsidRDefault="00071B44" w:rsidP="00071B44">
            <w:pPr>
              <w:rPr>
                <w:color w:val="1B1B1B"/>
              </w:rPr>
            </w:pPr>
            <w:r w:rsidRPr="00043A8B">
              <w:rPr>
                <w:color w:val="1B1B1B"/>
              </w:rPr>
              <w:t>004564</w:t>
            </w:r>
          </w:p>
          <w:p w14:paraId="3067002A" w14:textId="77777777" w:rsidR="00071B44" w:rsidRPr="00043A8B" w:rsidRDefault="00071B44" w:rsidP="00071B44">
            <w:pPr>
              <w:rPr>
                <w:color w:val="1B1B1B"/>
              </w:rPr>
            </w:pPr>
            <w:r w:rsidRPr="00043A8B">
              <w:rPr>
                <w:color w:val="1B1B1B"/>
              </w:rPr>
              <w:t>004565</w:t>
            </w:r>
          </w:p>
          <w:p w14:paraId="7A7E17E8" w14:textId="77777777" w:rsidR="00071B44" w:rsidRPr="00043A8B" w:rsidRDefault="00071B44" w:rsidP="00071B44">
            <w:pPr>
              <w:rPr>
                <w:color w:val="1B1B1B"/>
              </w:rPr>
            </w:pPr>
            <w:r w:rsidRPr="00043A8B">
              <w:rPr>
                <w:color w:val="1B1B1B"/>
              </w:rPr>
              <w:t>004567</w:t>
            </w:r>
          </w:p>
          <w:p w14:paraId="58092020" w14:textId="52681884" w:rsidR="00071B44" w:rsidRPr="00043A8B" w:rsidRDefault="00071B44" w:rsidP="00071B44">
            <w:pPr>
              <w:rPr>
                <w:color w:val="1B1B1B"/>
              </w:rPr>
            </w:pPr>
            <w:r w:rsidRPr="00043A8B">
              <w:rPr>
                <w:color w:val="1B1B1B"/>
              </w:rPr>
              <w:t>004568</w:t>
            </w:r>
          </w:p>
        </w:tc>
        <w:tc>
          <w:tcPr>
            <w:tcW w:w="4675" w:type="dxa"/>
          </w:tcPr>
          <w:p w14:paraId="71223F78" w14:textId="2E4D50DC" w:rsidR="00071B44" w:rsidRPr="00043A8B" w:rsidRDefault="00071B44" w:rsidP="00071B44">
            <w:pPr>
              <w:rPr>
                <w:color w:val="1B1B1B"/>
              </w:rPr>
            </w:pPr>
            <w:r w:rsidRPr="00043A8B">
              <w:rPr>
                <w:color w:val="1B1B1B"/>
              </w:rPr>
              <w:t>All Titles with “STDT LIFE”</w:t>
            </w:r>
          </w:p>
        </w:tc>
        <w:tc>
          <w:tcPr>
            <w:tcW w:w="2448" w:type="dxa"/>
          </w:tcPr>
          <w:p w14:paraId="1F5F3E72" w14:textId="296A4511" w:rsidR="00071B44" w:rsidRPr="00043A8B" w:rsidRDefault="00071B44" w:rsidP="00071B44">
            <w:pPr>
              <w:rPr>
                <w:color w:val="1B1B1B"/>
              </w:rPr>
            </w:pPr>
            <w:r w:rsidRPr="00043A8B">
              <w:rPr>
                <w:color w:val="1B1B1B"/>
              </w:rPr>
              <w:t>Duties involve regular contact with students</w:t>
            </w:r>
            <w:r w:rsidR="00F44BBE">
              <w:rPr>
                <w:color w:val="1B1B1B"/>
              </w:rPr>
              <w:t>/minors</w:t>
            </w:r>
          </w:p>
        </w:tc>
        <w:tc>
          <w:tcPr>
            <w:tcW w:w="2448" w:type="dxa"/>
          </w:tcPr>
          <w:p w14:paraId="23EB6C1D" w14:textId="4D936A3E" w:rsidR="00071B44" w:rsidRPr="00043A8B" w:rsidRDefault="00071B44" w:rsidP="00071B44">
            <w:pPr>
              <w:rPr>
                <w:color w:val="1B1B1B"/>
              </w:rPr>
            </w:pPr>
          </w:p>
        </w:tc>
      </w:tr>
      <w:tr w:rsidR="00071B44" w:rsidRPr="00043A8B" w14:paraId="7CA8C960" w14:textId="77777777" w:rsidTr="00C91188">
        <w:trPr>
          <w:cantSplit/>
        </w:trPr>
        <w:tc>
          <w:tcPr>
            <w:tcW w:w="1440" w:type="dxa"/>
          </w:tcPr>
          <w:p w14:paraId="7C4085A8" w14:textId="280044DF" w:rsidR="00071B44" w:rsidRPr="00043A8B" w:rsidRDefault="00071B44" w:rsidP="00071B44">
            <w:pPr>
              <w:rPr>
                <w:color w:val="1B1B1B"/>
              </w:rPr>
            </w:pPr>
            <w:r w:rsidRPr="00043A8B">
              <w:t>M36200</w:t>
            </w:r>
          </w:p>
        </w:tc>
        <w:tc>
          <w:tcPr>
            <w:tcW w:w="1800" w:type="dxa"/>
          </w:tcPr>
          <w:p w14:paraId="5254832E" w14:textId="2D5EECCA" w:rsidR="00071B44" w:rsidRPr="00043A8B" w:rsidRDefault="00071B44" w:rsidP="00071B44">
            <w:pPr>
              <w:rPr>
                <w:color w:val="1B1B1B"/>
              </w:rPr>
            </w:pPr>
            <w:r w:rsidRPr="00043A8B">
              <w:t>ATHLETICS</w:t>
            </w:r>
          </w:p>
        </w:tc>
        <w:tc>
          <w:tcPr>
            <w:tcW w:w="1440" w:type="dxa"/>
          </w:tcPr>
          <w:p w14:paraId="31531AA5" w14:textId="45056D57" w:rsidR="00071B44" w:rsidRPr="00043A8B" w:rsidRDefault="00071B44" w:rsidP="00071B44">
            <w:pPr>
              <w:rPr>
                <w:color w:val="1B1B1B"/>
              </w:rPr>
            </w:pPr>
            <w:r w:rsidRPr="00043A8B">
              <w:rPr>
                <w:color w:val="1B1B1B"/>
              </w:rPr>
              <w:t>Various</w:t>
            </w:r>
          </w:p>
        </w:tc>
        <w:tc>
          <w:tcPr>
            <w:tcW w:w="4675" w:type="dxa"/>
          </w:tcPr>
          <w:p w14:paraId="5C3204CE" w14:textId="7A66E4D3" w:rsidR="00071B44" w:rsidRPr="00043A8B" w:rsidRDefault="00071B44" w:rsidP="00071B44">
            <w:pPr>
              <w:rPr>
                <w:color w:val="1B1B1B"/>
              </w:rPr>
            </w:pPr>
            <w:r w:rsidRPr="00043A8B">
              <w:rPr>
                <w:color w:val="1B1B1B"/>
              </w:rPr>
              <w:t>Coach (</w:t>
            </w:r>
            <w:r w:rsidR="00692973">
              <w:rPr>
                <w:color w:val="1B1B1B"/>
              </w:rPr>
              <w:t>All types, including Assistant and Volunteer</w:t>
            </w:r>
            <w:r w:rsidRPr="00043A8B">
              <w:rPr>
                <w:color w:val="1B1B1B"/>
              </w:rPr>
              <w:t>)</w:t>
            </w:r>
          </w:p>
        </w:tc>
        <w:tc>
          <w:tcPr>
            <w:tcW w:w="2448" w:type="dxa"/>
          </w:tcPr>
          <w:p w14:paraId="30A385DF" w14:textId="03F49CE6" w:rsidR="00071B44" w:rsidRPr="00043A8B" w:rsidRDefault="00071B44" w:rsidP="00071B44">
            <w:pPr>
              <w:rPr>
                <w:color w:val="1B1B1B"/>
              </w:rPr>
            </w:pPr>
            <w:r w:rsidRPr="00043A8B">
              <w:rPr>
                <w:color w:val="1B1B1B"/>
              </w:rPr>
              <w:t>Athletic Coach or involved in coaching</w:t>
            </w:r>
          </w:p>
        </w:tc>
        <w:tc>
          <w:tcPr>
            <w:tcW w:w="2448" w:type="dxa"/>
          </w:tcPr>
          <w:p w14:paraId="0C538F30" w14:textId="4BDBAB07" w:rsidR="00071B44" w:rsidRPr="00043A8B" w:rsidRDefault="00F94D59" w:rsidP="00071B44">
            <w:pPr>
              <w:rPr>
                <w:color w:val="1B1B1B"/>
              </w:rPr>
            </w:pPr>
            <w:r>
              <w:rPr>
                <w:color w:val="1B1B1B"/>
              </w:rPr>
              <w:t>All positions</w:t>
            </w:r>
          </w:p>
        </w:tc>
      </w:tr>
      <w:tr w:rsidR="00071B44" w:rsidRPr="00043A8B" w14:paraId="76C89362" w14:textId="77777777" w:rsidTr="00C91188">
        <w:trPr>
          <w:cantSplit/>
        </w:trPr>
        <w:tc>
          <w:tcPr>
            <w:tcW w:w="1440" w:type="dxa"/>
          </w:tcPr>
          <w:p w14:paraId="2DAEC9B1" w14:textId="77777777" w:rsidR="00071B44" w:rsidRPr="00043A8B" w:rsidRDefault="00071B44" w:rsidP="00071B44">
            <w:r w:rsidRPr="00043A8B">
              <w:lastRenderedPageBreak/>
              <w:t>M36200</w:t>
            </w:r>
          </w:p>
          <w:p w14:paraId="145D583E" w14:textId="77777777" w:rsidR="00071B44" w:rsidRPr="00043A8B" w:rsidRDefault="00071B44" w:rsidP="00071B44">
            <w:pPr>
              <w:rPr>
                <w:color w:val="1B1B1B"/>
              </w:rPr>
            </w:pPr>
          </w:p>
        </w:tc>
        <w:tc>
          <w:tcPr>
            <w:tcW w:w="1800" w:type="dxa"/>
          </w:tcPr>
          <w:p w14:paraId="257C49A5" w14:textId="77777777" w:rsidR="00071B44" w:rsidRPr="00043A8B" w:rsidRDefault="00071B44" w:rsidP="00071B44">
            <w:r w:rsidRPr="00043A8B">
              <w:t>ATHLETICS</w:t>
            </w:r>
          </w:p>
          <w:p w14:paraId="5C0EF9BF" w14:textId="77777777" w:rsidR="00071B44" w:rsidRPr="00043A8B" w:rsidRDefault="00071B44" w:rsidP="00071B44">
            <w:pPr>
              <w:rPr>
                <w:color w:val="1B1B1B"/>
              </w:rPr>
            </w:pPr>
          </w:p>
        </w:tc>
        <w:tc>
          <w:tcPr>
            <w:tcW w:w="1440" w:type="dxa"/>
          </w:tcPr>
          <w:p w14:paraId="269CA521" w14:textId="17D9AA0C" w:rsidR="00071B44" w:rsidRPr="00043A8B" w:rsidRDefault="00071B44" w:rsidP="00071B44">
            <w:pPr>
              <w:rPr>
                <w:color w:val="1B1B1B"/>
              </w:rPr>
            </w:pPr>
            <w:r w:rsidRPr="00043A8B">
              <w:rPr>
                <w:color w:val="1B1B1B"/>
              </w:rPr>
              <w:t>Various</w:t>
            </w:r>
          </w:p>
        </w:tc>
        <w:tc>
          <w:tcPr>
            <w:tcW w:w="4675" w:type="dxa"/>
          </w:tcPr>
          <w:p w14:paraId="733429C9" w14:textId="13974504" w:rsidR="00071B44" w:rsidRPr="00043A8B" w:rsidRDefault="00D23F83" w:rsidP="00071B44">
            <w:pPr>
              <w:rPr>
                <w:color w:val="1B1B1B"/>
              </w:rPr>
            </w:pPr>
            <w:r>
              <w:rPr>
                <w:color w:val="1B1B1B"/>
              </w:rPr>
              <w:t xml:space="preserve">Include: Director, Manager, </w:t>
            </w:r>
            <w:r w:rsidR="00071B44" w:rsidRPr="00043A8B">
              <w:rPr>
                <w:color w:val="1B1B1B"/>
              </w:rPr>
              <w:t>Trainer, Ath</w:t>
            </w:r>
            <w:r w:rsidR="00692F61">
              <w:rPr>
                <w:color w:val="1B1B1B"/>
              </w:rPr>
              <w:t>letic</w:t>
            </w:r>
            <w:r w:rsidR="00071B44" w:rsidRPr="00043A8B">
              <w:rPr>
                <w:color w:val="1B1B1B"/>
              </w:rPr>
              <w:t xml:space="preserve"> Prof</w:t>
            </w:r>
            <w:r>
              <w:rPr>
                <w:color w:val="1B1B1B"/>
              </w:rPr>
              <w:t>essional</w:t>
            </w:r>
            <w:r w:rsidR="00692F61">
              <w:rPr>
                <w:color w:val="1B1B1B"/>
              </w:rPr>
              <w:t>.</w:t>
            </w:r>
          </w:p>
          <w:p w14:paraId="6A347740" w14:textId="77777777" w:rsidR="00071B44" w:rsidRPr="00043A8B" w:rsidRDefault="00071B44" w:rsidP="00071B44">
            <w:pPr>
              <w:rPr>
                <w:color w:val="1B1B1B"/>
              </w:rPr>
            </w:pPr>
          </w:p>
          <w:p w14:paraId="62779FE7" w14:textId="0FE07E4D" w:rsidR="00071B44" w:rsidRPr="00043A8B" w:rsidRDefault="00071B44" w:rsidP="00071B44">
            <w:pPr>
              <w:rPr>
                <w:color w:val="1B1B1B"/>
              </w:rPr>
            </w:pPr>
            <w:r w:rsidRPr="00043A8B">
              <w:rPr>
                <w:color w:val="1B1B1B"/>
              </w:rPr>
              <w:t>(</w:t>
            </w:r>
            <w:r w:rsidR="00F44BBE">
              <w:rPr>
                <w:color w:val="1B1B1B"/>
              </w:rPr>
              <w:t>Includes</w:t>
            </w:r>
            <w:r w:rsidRPr="00043A8B">
              <w:rPr>
                <w:color w:val="1B1B1B"/>
              </w:rPr>
              <w:t xml:space="preserve">: </w:t>
            </w:r>
            <w:r w:rsidR="00F44BBE">
              <w:rPr>
                <w:color w:val="1B1B1B"/>
              </w:rPr>
              <w:t>Housing Custodians</w:t>
            </w:r>
            <w:r w:rsidRPr="00043A8B">
              <w:rPr>
                <w:color w:val="1B1B1B"/>
              </w:rPr>
              <w:t>)</w:t>
            </w:r>
          </w:p>
        </w:tc>
        <w:tc>
          <w:tcPr>
            <w:tcW w:w="2448" w:type="dxa"/>
          </w:tcPr>
          <w:p w14:paraId="67B49D79" w14:textId="5BDE3E95" w:rsidR="00071B44" w:rsidRPr="00043A8B" w:rsidRDefault="00071B44" w:rsidP="00071B44">
            <w:pPr>
              <w:rPr>
                <w:color w:val="1B1B1B"/>
              </w:rPr>
            </w:pPr>
            <w:r w:rsidRPr="00043A8B">
              <w:rPr>
                <w:color w:val="1B1B1B"/>
              </w:rPr>
              <w:t>Duties involve regular contact with students</w:t>
            </w:r>
            <w:r w:rsidR="00F44BBE">
              <w:rPr>
                <w:color w:val="1B1B1B"/>
              </w:rPr>
              <w:t>/minors</w:t>
            </w:r>
          </w:p>
        </w:tc>
        <w:tc>
          <w:tcPr>
            <w:tcW w:w="2448" w:type="dxa"/>
          </w:tcPr>
          <w:p w14:paraId="170A0759" w14:textId="1859E7B9" w:rsidR="00071B44" w:rsidRPr="00043A8B" w:rsidRDefault="00F94D59" w:rsidP="00071B44">
            <w:pPr>
              <w:rPr>
                <w:color w:val="1B1B1B"/>
              </w:rPr>
            </w:pPr>
            <w:r>
              <w:rPr>
                <w:color w:val="1B1B1B"/>
              </w:rPr>
              <w:t>All positions</w:t>
            </w:r>
          </w:p>
        </w:tc>
      </w:tr>
      <w:tr w:rsidR="00071B44" w:rsidRPr="00043A8B" w14:paraId="569E9EC5" w14:textId="77777777" w:rsidTr="00C91188">
        <w:trPr>
          <w:cantSplit/>
        </w:trPr>
        <w:tc>
          <w:tcPr>
            <w:tcW w:w="1440" w:type="dxa"/>
          </w:tcPr>
          <w:p w14:paraId="58EF3525" w14:textId="2C21F737" w:rsidR="00071B44" w:rsidRPr="00043A8B" w:rsidRDefault="00071B44" w:rsidP="00071B44">
            <w:pPr>
              <w:rPr>
                <w:color w:val="1B1B1B"/>
              </w:rPr>
            </w:pPr>
            <w:r w:rsidRPr="00043A8B">
              <w:t>M36000</w:t>
            </w:r>
          </w:p>
        </w:tc>
        <w:tc>
          <w:tcPr>
            <w:tcW w:w="1800" w:type="dxa"/>
          </w:tcPr>
          <w:p w14:paraId="6BD6C453" w14:textId="2E15BC44" w:rsidR="00071B44" w:rsidRPr="00043A8B" w:rsidRDefault="00071B44" w:rsidP="00071B44">
            <w:pPr>
              <w:rPr>
                <w:color w:val="1B1B1B"/>
              </w:rPr>
            </w:pPr>
            <w:r w:rsidRPr="00043A8B">
              <w:rPr>
                <w:color w:val="1B1B1B"/>
              </w:rPr>
              <w:t>RECREATION</w:t>
            </w:r>
          </w:p>
        </w:tc>
        <w:tc>
          <w:tcPr>
            <w:tcW w:w="1440" w:type="dxa"/>
          </w:tcPr>
          <w:p w14:paraId="4B6FC470" w14:textId="398FB3BD" w:rsidR="00071B44" w:rsidRPr="00043A8B" w:rsidRDefault="00071B44" w:rsidP="00071B44">
            <w:pPr>
              <w:rPr>
                <w:color w:val="1B1B1B"/>
              </w:rPr>
            </w:pPr>
            <w:r w:rsidRPr="00043A8B">
              <w:rPr>
                <w:color w:val="1B1B1B"/>
              </w:rPr>
              <w:t>Various</w:t>
            </w:r>
          </w:p>
        </w:tc>
        <w:tc>
          <w:tcPr>
            <w:tcW w:w="4675" w:type="dxa"/>
          </w:tcPr>
          <w:p w14:paraId="73DE3AD9" w14:textId="77777777" w:rsidR="00F44BBE" w:rsidRDefault="00D23F83" w:rsidP="00071B44">
            <w:pPr>
              <w:rPr>
                <w:color w:val="1B1B1B"/>
              </w:rPr>
            </w:pPr>
            <w:r>
              <w:rPr>
                <w:color w:val="1B1B1B"/>
              </w:rPr>
              <w:t xml:space="preserve">Include: </w:t>
            </w:r>
            <w:r w:rsidR="00424642">
              <w:rPr>
                <w:color w:val="1B1B1B"/>
              </w:rPr>
              <w:t>Director, Manager, Program Leader.</w:t>
            </w:r>
          </w:p>
          <w:p w14:paraId="37F6CD0F" w14:textId="77777777" w:rsidR="00F44BBE" w:rsidRDefault="00F44BBE" w:rsidP="00071B44">
            <w:pPr>
              <w:rPr>
                <w:color w:val="1B1B1B"/>
              </w:rPr>
            </w:pPr>
          </w:p>
          <w:p w14:paraId="0CF35F60" w14:textId="2F849370" w:rsidR="00071B44" w:rsidRPr="00043A8B" w:rsidRDefault="00692F61" w:rsidP="00071B44">
            <w:pPr>
              <w:rPr>
                <w:color w:val="1B1B1B"/>
              </w:rPr>
            </w:pPr>
            <w:r w:rsidRPr="00043A8B">
              <w:rPr>
                <w:color w:val="1B1B1B"/>
              </w:rPr>
              <w:t>(</w:t>
            </w:r>
            <w:r w:rsidR="00F44BBE" w:rsidRPr="00F44BBE">
              <w:rPr>
                <w:color w:val="1B1B1B"/>
              </w:rPr>
              <w:t>Includes: Housing Custodians)</w:t>
            </w:r>
          </w:p>
        </w:tc>
        <w:tc>
          <w:tcPr>
            <w:tcW w:w="2448" w:type="dxa"/>
          </w:tcPr>
          <w:p w14:paraId="7D20A3AA" w14:textId="00447C78" w:rsidR="00071B44" w:rsidRPr="00043A8B" w:rsidRDefault="00071B44" w:rsidP="00071B44">
            <w:pPr>
              <w:rPr>
                <w:color w:val="1B1B1B"/>
              </w:rPr>
            </w:pPr>
            <w:r w:rsidRPr="00043A8B">
              <w:rPr>
                <w:color w:val="1B1B1B"/>
              </w:rPr>
              <w:t>Duties involve regular contact with students</w:t>
            </w:r>
            <w:r w:rsidR="00F44BBE">
              <w:rPr>
                <w:color w:val="1B1B1B"/>
              </w:rPr>
              <w:t>/minors</w:t>
            </w:r>
          </w:p>
        </w:tc>
        <w:tc>
          <w:tcPr>
            <w:tcW w:w="2448" w:type="dxa"/>
          </w:tcPr>
          <w:p w14:paraId="23718F99" w14:textId="359EA703" w:rsidR="00071B44" w:rsidRPr="00043A8B" w:rsidRDefault="00F94D59" w:rsidP="00071B44">
            <w:pPr>
              <w:rPr>
                <w:color w:val="1B1B1B"/>
              </w:rPr>
            </w:pPr>
            <w:r>
              <w:rPr>
                <w:color w:val="1B1B1B"/>
              </w:rPr>
              <w:t>All positions</w:t>
            </w:r>
          </w:p>
        </w:tc>
      </w:tr>
      <w:tr w:rsidR="00071B44" w:rsidRPr="00043A8B" w14:paraId="530A37D0" w14:textId="77777777" w:rsidTr="00C91188">
        <w:trPr>
          <w:cantSplit/>
        </w:trPr>
        <w:tc>
          <w:tcPr>
            <w:tcW w:w="1440" w:type="dxa"/>
          </w:tcPr>
          <w:p w14:paraId="04B0CC57" w14:textId="12E45AE4" w:rsidR="00071B44" w:rsidRPr="00043A8B" w:rsidRDefault="00071B44" w:rsidP="00071B44">
            <w:pPr>
              <w:rPr>
                <w:color w:val="1B1B1B"/>
              </w:rPr>
            </w:pPr>
            <w:r w:rsidRPr="00043A8B">
              <w:rPr>
                <w:color w:val="1B1B1B"/>
              </w:rPr>
              <w:t>M36600</w:t>
            </w:r>
          </w:p>
        </w:tc>
        <w:tc>
          <w:tcPr>
            <w:tcW w:w="1800" w:type="dxa"/>
          </w:tcPr>
          <w:p w14:paraId="0D9BE35A" w14:textId="5D7F9CAA" w:rsidR="00071B44" w:rsidRPr="00043A8B" w:rsidRDefault="00071B44" w:rsidP="00071B44">
            <w:pPr>
              <w:rPr>
                <w:color w:val="1B1B1B"/>
              </w:rPr>
            </w:pPr>
            <w:r w:rsidRPr="00043A8B">
              <w:rPr>
                <w:rFonts w:cs="Calibri"/>
                <w:color w:val="000000"/>
              </w:rPr>
              <w:t>COUNSELING SERVICES</w:t>
            </w:r>
          </w:p>
        </w:tc>
        <w:tc>
          <w:tcPr>
            <w:tcW w:w="1440" w:type="dxa"/>
          </w:tcPr>
          <w:p w14:paraId="531BC269" w14:textId="3B2B3C30" w:rsidR="00071B44" w:rsidRPr="00043A8B" w:rsidRDefault="00071B44" w:rsidP="00071B44">
            <w:pPr>
              <w:rPr>
                <w:color w:val="1B1B1B"/>
              </w:rPr>
            </w:pPr>
            <w:r w:rsidRPr="00043A8B">
              <w:rPr>
                <w:color w:val="1B1B1B"/>
              </w:rPr>
              <w:t>Various</w:t>
            </w:r>
          </w:p>
        </w:tc>
        <w:tc>
          <w:tcPr>
            <w:tcW w:w="4675" w:type="dxa"/>
          </w:tcPr>
          <w:p w14:paraId="63F6396C" w14:textId="1B1E1D40" w:rsidR="00071B44" w:rsidRPr="00043A8B" w:rsidRDefault="00071B44" w:rsidP="00071B44">
            <w:pPr>
              <w:rPr>
                <w:color w:val="1B1B1B"/>
              </w:rPr>
            </w:pPr>
            <w:r w:rsidRPr="00043A8B">
              <w:rPr>
                <w:color w:val="1B1B1B"/>
              </w:rPr>
              <w:t>All licensed health care providers.</w:t>
            </w:r>
          </w:p>
          <w:p w14:paraId="6AFE07E4" w14:textId="153D1909" w:rsidR="00071B44" w:rsidRPr="00043A8B" w:rsidRDefault="00071B44" w:rsidP="00071B44">
            <w:pPr>
              <w:rPr>
                <w:color w:val="1B1B1B"/>
              </w:rPr>
            </w:pPr>
          </w:p>
        </w:tc>
        <w:tc>
          <w:tcPr>
            <w:tcW w:w="2448" w:type="dxa"/>
          </w:tcPr>
          <w:p w14:paraId="0228555E" w14:textId="777F52CF" w:rsidR="00071B44" w:rsidRPr="00043A8B" w:rsidRDefault="00071B44" w:rsidP="00071B44">
            <w:pPr>
              <w:rPr>
                <w:rFonts w:cs="Calibri"/>
                <w:color w:val="000000"/>
              </w:rPr>
            </w:pPr>
            <w:r w:rsidRPr="00043A8B">
              <w:rPr>
                <w:rFonts w:cs="Calibri"/>
                <w:color w:val="000000"/>
              </w:rPr>
              <w:t>Health Care Professional</w:t>
            </w:r>
          </w:p>
        </w:tc>
        <w:tc>
          <w:tcPr>
            <w:tcW w:w="2448" w:type="dxa"/>
          </w:tcPr>
          <w:p w14:paraId="605FB75C" w14:textId="7E8C764C" w:rsidR="00071B44" w:rsidRPr="00043A8B" w:rsidRDefault="00F94D59" w:rsidP="00071B44">
            <w:pPr>
              <w:rPr>
                <w:color w:val="1B1B1B"/>
              </w:rPr>
            </w:pPr>
            <w:r>
              <w:rPr>
                <w:color w:val="1B1B1B"/>
              </w:rPr>
              <w:t>All positions</w:t>
            </w:r>
          </w:p>
        </w:tc>
      </w:tr>
      <w:tr w:rsidR="00071B44" w:rsidRPr="00043A8B" w14:paraId="6A0B88CE" w14:textId="237B25F0" w:rsidTr="00C91188">
        <w:trPr>
          <w:cantSplit/>
        </w:trPr>
        <w:tc>
          <w:tcPr>
            <w:tcW w:w="1440" w:type="dxa"/>
          </w:tcPr>
          <w:p w14:paraId="221B3D79" w14:textId="03AA1CAC" w:rsidR="00071B44" w:rsidRPr="00043A8B" w:rsidRDefault="00071B44" w:rsidP="00071B44">
            <w:pPr>
              <w:rPr>
                <w:color w:val="1B1B1B"/>
              </w:rPr>
            </w:pPr>
            <w:r w:rsidRPr="00043A8B">
              <w:rPr>
                <w:color w:val="1B1B1B"/>
              </w:rPr>
              <w:t>M36500</w:t>
            </w:r>
          </w:p>
        </w:tc>
        <w:tc>
          <w:tcPr>
            <w:tcW w:w="1800" w:type="dxa"/>
          </w:tcPr>
          <w:p w14:paraId="0A120781" w14:textId="301AB014" w:rsidR="00071B44" w:rsidRPr="00043A8B" w:rsidRDefault="00071B44" w:rsidP="00071B44">
            <w:pPr>
              <w:rPr>
                <w:color w:val="1B1B1B"/>
              </w:rPr>
            </w:pPr>
            <w:r w:rsidRPr="00043A8B">
              <w:rPr>
                <w:rFonts w:cs="Calibri"/>
                <w:color w:val="000000"/>
              </w:rPr>
              <w:t>HEALTH SERVICES</w:t>
            </w:r>
          </w:p>
        </w:tc>
        <w:tc>
          <w:tcPr>
            <w:tcW w:w="1440" w:type="dxa"/>
          </w:tcPr>
          <w:p w14:paraId="48293C1E" w14:textId="07F6CCCB" w:rsidR="00071B44" w:rsidRPr="00043A8B" w:rsidRDefault="00071B44" w:rsidP="00071B44">
            <w:pPr>
              <w:rPr>
                <w:color w:val="1B1B1B"/>
              </w:rPr>
            </w:pPr>
            <w:r w:rsidRPr="00043A8B">
              <w:rPr>
                <w:color w:val="1B1B1B"/>
              </w:rPr>
              <w:t>Various</w:t>
            </w:r>
          </w:p>
        </w:tc>
        <w:tc>
          <w:tcPr>
            <w:tcW w:w="4675" w:type="dxa"/>
          </w:tcPr>
          <w:p w14:paraId="16EB0359" w14:textId="12201165" w:rsidR="00071B44" w:rsidRPr="00043A8B" w:rsidRDefault="00071B44" w:rsidP="00071B44">
            <w:pPr>
              <w:rPr>
                <w:color w:val="1B1B1B"/>
              </w:rPr>
            </w:pPr>
            <w:r w:rsidRPr="00043A8B">
              <w:rPr>
                <w:color w:val="1B1B1B"/>
              </w:rPr>
              <w:t>All licensed health care providers.</w:t>
            </w:r>
          </w:p>
          <w:p w14:paraId="70F42110" w14:textId="21034E99" w:rsidR="00071B44" w:rsidRPr="00043A8B" w:rsidRDefault="00071B44" w:rsidP="00071B44">
            <w:pPr>
              <w:rPr>
                <w:color w:val="1B1B1B"/>
              </w:rPr>
            </w:pPr>
          </w:p>
        </w:tc>
        <w:tc>
          <w:tcPr>
            <w:tcW w:w="2448" w:type="dxa"/>
          </w:tcPr>
          <w:p w14:paraId="49D4213A" w14:textId="6935A819" w:rsidR="00071B44" w:rsidRPr="00043A8B" w:rsidRDefault="00071B44" w:rsidP="00071B44">
            <w:pPr>
              <w:rPr>
                <w:rFonts w:cs="Calibri"/>
                <w:color w:val="000000"/>
              </w:rPr>
            </w:pPr>
            <w:r w:rsidRPr="00043A8B">
              <w:rPr>
                <w:rFonts w:cs="Calibri"/>
                <w:color w:val="000000"/>
              </w:rPr>
              <w:t>Health Care Professional</w:t>
            </w:r>
          </w:p>
        </w:tc>
        <w:tc>
          <w:tcPr>
            <w:tcW w:w="2448" w:type="dxa"/>
          </w:tcPr>
          <w:p w14:paraId="466B2E18" w14:textId="3067CCED" w:rsidR="00071B44" w:rsidRPr="00043A8B" w:rsidRDefault="00F94D59" w:rsidP="00071B44">
            <w:pPr>
              <w:rPr>
                <w:color w:val="1B1B1B"/>
              </w:rPr>
            </w:pPr>
            <w:r>
              <w:rPr>
                <w:color w:val="1B1B1B"/>
              </w:rPr>
              <w:t>All positions</w:t>
            </w:r>
          </w:p>
        </w:tc>
      </w:tr>
      <w:tr w:rsidR="004B2E54" w:rsidRPr="00043A8B" w14:paraId="657CAE60" w14:textId="77777777" w:rsidTr="00C91188">
        <w:trPr>
          <w:cantSplit/>
        </w:trPr>
        <w:tc>
          <w:tcPr>
            <w:tcW w:w="1440" w:type="dxa"/>
          </w:tcPr>
          <w:p w14:paraId="25CF3BB6" w14:textId="550863FE" w:rsidR="004B2E54" w:rsidRPr="00043A8B" w:rsidRDefault="004B2E54" w:rsidP="004B2E54">
            <w:pPr>
              <w:rPr>
                <w:color w:val="1B1B1B"/>
              </w:rPr>
            </w:pPr>
            <w:r w:rsidRPr="00541703">
              <w:rPr>
                <w:color w:val="1B1B1B"/>
              </w:rPr>
              <w:t>Various</w:t>
            </w:r>
          </w:p>
        </w:tc>
        <w:tc>
          <w:tcPr>
            <w:tcW w:w="1800" w:type="dxa"/>
          </w:tcPr>
          <w:p w14:paraId="1A32793B" w14:textId="5D6EC1E7" w:rsidR="004B2E54" w:rsidRPr="00043A8B" w:rsidRDefault="004B2E54" w:rsidP="004B2E54">
            <w:pPr>
              <w:rPr>
                <w:color w:val="1B1B1B"/>
              </w:rPr>
            </w:pPr>
            <w:r w:rsidRPr="00541703">
              <w:rPr>
                <w:color w:val="1B1B1B"/>
              </w:rPr>
              <w:t>Various</w:t>
            </w:r>
          </w:p>
        </w:tc>
        <w:tc>
          <w:tcPr>
            <w:tcW w:w="1440" w:type="dxa"/>
          </w:tcPr>
          <w:p w14:paraId="7D3B26B8" w14:textId="29E0217B" w:rsidR="004B2E54" w:rsidRPr="00043A8B" w:rsidRDefault="004B2E54" w:rsidP="004B2E54">
            <w:pPr>
              <w:rPr>
                <w:color w:val="1B1B1B"/>
              </w:rPr>
            </w:pPr>
            <w:r w:rsidRPr="00541703">
              <w:rPr>
                <w:color w:val="1B1B1B"/>
              </w:rPr>
              <w:t>Various</w:t>
            </w:r>
          </w:p>
        </w:tc>
        <w:tc>
          <w:tcPr>
            <w:tcW w:w="4675" w:type="dxa"/>
          </w:tcPr>
          <w:p w14:paraId="5D7E653E" w14:textId="77777777" w:rsidR="004B2E54" w:rsidRDefault="004B2E54" w:rsidP="004B2E54">
            <w:pPr>
              <w:rPr>
                <w:color w:val="1B1B1B"/>
              </w:rPr>
            </w:pPr>
            <w:r w:rsidRPr="00043A8B">
              <w:rPr>
                <w:color w:val="1B1B1B"/>
              </w:rPr>
              <w:t xml:space="preserve">All employees who supervise </w:t>
            </w:r>
            <w:r w:rsidRPr="00EA4CE4">
              <w:rPr>
                <w:b/>
                <w:bCs/>
                <w:color w:val="1B1B1B"/>
              </w:rPr>
              <w:t>minors</w:t>
            </w:r>
            <w:r w:rsidRPr="00043A8B">
              <w:rPr>
                <w:color w:val="1B1B1B"/>
              </w:rPr>
              <w:t xml:space="preserve"> in the workplace. </w:t>
            </w:r>
          </w:p>
          <w:p w14:paraId="50FB4F0F" w14:textId="77777777" w:rsidR="004B2E54" w:rsidRDefault="004B2E54" w:rsidP="004B2E54">
            <w:pPr>
              <w:rPr>
                <w:color w:val="1B1B1B"/>
              </w:rPr>
            </w:pPr>
          </w:p>
          <w:p w14:paraId="61496923" w14:textId="54FEE09A" w:rsidR="004B2E54" w:rsidRPr="00043A8B" w:rsidRDefault="004B2E54" w:rsidP="004B2E54">
            <w:pPr>
              <w:rPr>
                <w:color w:val="1B1B1B"/>
              </w:rPr>
            </w:pPr>
            <w:r w:rsidRPr="00043A8B">
              <w:rPr>
                <w:color w:val="1B1B1B"/>
              </w:rPr>
              <w:t>E.g., supervising student employees who are minors.</w:t>
            </w:r>
          </w:p>
        </w:tc>
        <w:tc>
          <w:tcPr>
            <w:tcW w:w="2448" w:type="dxa"/>
          </w:tcPr>
          <w:p w14:paraId="6FC9C09F" w14:textId="1DDB2E78" w:rsidR="004B2E54" w:rsidRPr="00043A8B" w:rsidRDefault="004B2E54" w:rsidP="004B2E54">
            <w:pPr>
              <w:rPr>
                <w:color w:val="1B1B1B"/>
              </w:rPr>
            </w:pPr>
            <w:r w:rsidRPr="007C4322">
              <w:rPr>
                <w:color w:val="1B1B1B"/>
              </w:rPr>
              <w:t>Direct Supervisor of Minors</w:t>
            </w:r>
          </w:p>
        </w:tc>
        <w:tc>
          <w:tcPr>
            <w:tcW w:w="2448" w:type="dxa"/>
          </w:tcPr>
          <w:p w14:paraId="29EF898D" w14:textId="1871537E" w:rsidR="004B2E54" w:rsidRPr="00043A8B" w:rsidRDefault="004B2E54" w:rsidP="004B2E54">
            <w:pPr>
              <w:rPr>
                <w:color w:val="1B1B1B"/>
              </w:rPr>
            </w:pPr>
            <w:r w:rsidRPr="00043A8B">
              <w:rPr>
                <w:color w:val="1B1B1B"/>
              </w:rPr>
              <w:t>This does not mean ‘all employees who supervise student employees.’</w:t>
            </w:r>
          </w:p>
        </w:tc>
      </w:tr>
      <w:tr w:rsidR="004B2E54" w:rsidRPr="00043A8B" w14:paraId="5A4B2881" w14:textId="18D43A9E" w:rsidTr="00C91188">
        <w:trPr>
          <w:cantSplit/>
        </w:trPr>
        <w:tc>
          <w:tcPr>
            <w:tcW w:w="1440" w:type="dxa"/>
          </w:tcPr>
          <w:p w14:paraId="2A0B9EB6" w14:textId="3DF0E42F" w:rsidR="004B2E54" w:rsidRPr="00043A8B" w:rsidRDefault="004B2E54" w:rsidP="004B2E54">
            <w:pPr>
              <w:rPr>
                <w:color w:val="1B1B1B"/>
                <w:highlight w:val="yellow"/>
              </w:rPr>
            </w:pPr>
            <w:r w:rsidRPr="00541703">
              <w:rPr>
                <w:color w:val="1B1B1B"/>
              </w:rPr>
              <w:t>Various</w:t>
            </w:r>
          </w:p>
        </w:tc>
        <w:tc>
          <w:tcPr>
            <w:tcW w:w="1800" w:type="dxa"/>
          </w:tcPr>
          <w:p w14:paraId="1AD46F08" w14:textId="7D11AB28" w:rsidR="004B2E54" w:rsidRPr="00043A8B" w:rsidRDefault="004B2E54" w:rsidP="004B2E54">
            <w:pPr>
              <w:rPr>
                <w:color w:val="1B1B1B"/>
                <w:highlight w:val="yellow"/>
              </w:rPr>
            </w:pPr>
            <w:r w:rsidRPr="00541703">
              <w:rPr>
                <w:color w:val="1B1B1B"/>
              </w:rPr>
              <w:t>Various</w:t>
            </w:r>
          </w:p>
        </w:tc>
        <w:tc>
          <w:tcPr>
            <w:tcW w:w="1440" w:type="dxa"/>
          </w:tcPr>
          <w:p w14:paraId="5EA48332" w14:textId="16714095" w:rsidR="004B2E54" w:rsidRPr="00043A8B" w:rsidRDefault="004B2E54" w:rsidP="004B2E54">
            <w:pPr>
              <w:rPr>
                <w:color w:val="1B1B1B"/>
                <w:highlight w:val="yellow"/>
              </w:rPr>
            </w:pPr>
            <w:r w:rsidRPr="00541703">
              <w:rPr>
                <w:color w:val="1B1B1B"/>
              </w:rPr>
              <w:t>Various</w:t>
            </w:r>
          </w:p>
        </w:tc>
        <w:tc>
          <w:tcPr>
            <w:tcW w:w="4675" w:type="dxa"/>
          </w:tcPr>
          <w:p w14:paraId="684A0FE5" w14:textId="62AC539D" w:rsidR="004B2E54" w:rsidRPr="004B0607" w:rsidRDefault="004B2E54" w:rsidP="004B2E54">
            <w:pPr>
              <w:rPr>
                <w:color w:val="000000"/>
              </w:rPr>
            </w:pPr>
            <w:r w:rsidRPr="0072354F">
              <w:rPr>
                <w:color w:val="000000"/>
                <w:highlight w:val="yellow"/>
              </w:rPr>
              <w:t xml:space="preserve">Supervisor of </w:t>
            </w:r>
            <w:r w:rsidR="0040703A" w:rsidRPr="0072354F">
              <w:rPr>
                <w:color w:val="000000"/>
                <w:highlight w:val="yellow"/>
              </w:rPr>
              <w:t xml:space="preserve">an </w:t>
            </w:r>
            <w:r w:rsidRPr="0072354F">
              <w:rPr>
                <w:color w:val="000000"/>
                <w:highlight w:val="yellow"/>
              </w:rPr>
              <w:t xml:space="preserve">employee who is a </w:t>
            </w:r>
            <w:r w:rsidR="004913CC" w:rsidRPr="0072354F">
              <w:rPr>
                <w:color w:val="000000"/>
                <w:highlight w:val="yellow"/>
              </w:rPr>
              <w:t>Mandated Reporter</w:t>
            </w:r>
          </w:p>
        </w:tc>
        <w:tc>
          <w:tcPr>
            <w:tcW w:w="2448" w:type="dxa"/>
          </w:tcPr>
          <w:p w14:paraId="540837A2" w14:textId="266D272E" w:rsidR="004B2E54" w:rsidRPr="00043A8B" w:rsidRDefault="004B2E54" w:rsidP="004B2E54">
            <w:pPr>
              <w:rPr>
                <w:color w:val="1B1B1B"/>
                <w:highlight w:val="yellow"/>
              </w:rPr>
            </w:pPr>
            <w:r w:rsidRPr="009D22C4">
              <w:rPr>
                <w:color w:val="1B1B1B"/>
              </w:rPr>
              <w:t>Supervisor of employee whose duties involve regular contact with children</w:t>
            </w:r>
          </w:p>
        </w:tc>
        <w:tc>
          <w:tcPr>
            <w:tcW w:w="2448" w:type="dxa"/>
          </w:tcPr>
          <w:p w14:paraId="20D98875" w14:textId="122596F0" w:rsidR="004B2E54" w:rsidRPr="009D22C4" w:rsidRDefault="004B2E54" w:rsidP="004B2E54">
            <w:pPr>
              <w:rPr>
                <w:color w:val="1B1B1B"/>
              </w:rPr>
            </w:pPr>
            <w:r w:rsidRPr="009D22C4">
              <w:rPr>
                <w:color w:val="1B1B1B"/>
              </w:rPr>
              <w:t xml:space="preserve"> </w:t>
            </w:r>
          </w:p>
        </w:tc>
      </w:tr>
      <w:tr w:rsidR="003232D6" w:rsidRPr="00043A8B" w14:paraId="12D989C4" w14:textId="236674F9" w:rsidTr="00C91188">
        <w:trPr>
          <w:cantSplit/>
        </w:trPr>
        <w:tc>
          <w:tcPr>
            <w:tcW w:w="1440" w:type="dxa"/>
          </w:tcPr>
          <w:p w14:paraId="4E99CFCE" w14:textId="0AE1AE95" w:rsidR="003232D6" w:rsidRPr="00043A8B" w:rsidRDefault="003232D6" w:rsidP="003232D6">
            <w:pPr>
              <w:rPr>
                <w:color w:val="1B1B1B"/>
              </w:rPr>
            </w:pPr>
            <w:r w:rsidRPr="00043A8B">
              <w:rPr>
                <w:color w:val="1B1B1B"/>
              </w:rPr>
              <w:t>Various</w:t>
            </w:r>
          </w:p>
        </w:tc>
        <w:tc>
          <w:tcPr>
            <w:tcW w:w="1800" w:type="dxa"/>
          </w:tcPr>
          <w:p w14:paraId="7DC5EB72" w14:textId="0EF35044" w:rsidR="003232D6" w:rsidRPr="00043A8B" w:rsidRDefault="003232D6" w:rsidP="003232D6">
            <w:pPr>
              <w:rPr>
                <w:color w:val="1B1B1B"/>
              </w:rPr>
            </w:pPr>
            <w:r w:rsidRPr="00043A8B">
              <w:rPr>
                <w:color w:val="1B1B1B"/>
              </w:rPr>
              <w:t>Various</w:t>
            </w:r>
          </w:p>
        </w:tc>
        <w:tc>
          <w:tcPr>
            <w:tcW w:w="1440" w:type="dxa"/>
          </w:tcPr>
          <w:p w14:paraId="14B2ACC1" w14:textId="58B26356" w:rsidR="003232D6" w:rsidRPr="00043A8B" w:rsidRDefault="003232D6" w:rsidP="003232D6">
            <w:pPr>
              <w:rPr>
                <w:color w:val="1B1B1B"/>
              </w:rPr>
            </w:pPr>
            <w:r w:rsidRPr="00043A8B">
              <w:rPr>
                <w:color w:val="1B1B1B"/>
              </w:rPr>
              <w:t>Various</w:t>
            </w:r>
          </w:p>
        </w:tc>
        <w:tc>
          <w:tcPr>
            <w:tcW w:w="4675" w:type="dxa"/>
          </w:tcPr>
          <w:p w14:paraId="259A1B24" w14:textId="163F7C5E" w:rsidR="003232D6" w:rsidRPr="00043A8B" w:rsidRDefault="003232D6" w:rsidP="003232D6">
            <w:pPr>
              <w:rPr>
                <w:color w:val="1B1B1B"/>
              </w:rPr>
            </w:pPr>
            <w:r w:rsidRPr="003232D6">
              <w:rPr>
                <w:color w:val="1B1B1B"/>
              </w:rPr>
              <w:t>All employees who supervise K-12 programs</w:t>
            </w:r>
          </w:p>
        </w:tc>
        <w:tc>
          <w:tcPr>
            <w:tcW w:w="2448" w:type="dxa"/>
          </w:tcPr>
          <w:p w14:paraId="3568DC55" w14:textId="097548DC" w:rsidR="004066A7" w:rsidRPr="008E3E03" w:rsidRDefault="004066A7" w:rsidP="003232D6">
            <w:pPr>
              <w:rPr>
                <w:color w:val="1B1B1B"/>
              </w:rPr>
            </w:pPr>
            <w:r w:rsidRPr="004066A7">
              <w:rPr>
                <w:color w:val="1B1B1B"/>
              </w:rPr>
              <w:t xml:space="preserve">Duties involve regular contact with </w:t>
            </w:r>
            <w:r w:rsidR="005D2D7C">
              <w:rPr>
                <w:color w:val="1B1B1B"/>
              </w:rPr>
              <w:t>children</w:t>
            </w:r>
          </w:p>
        </w:tc>
        <w:tc>
          <w:tcPr>
            <w:tcW w:w="2448" w:type="dxa"/>
          </w:tcPr>
          <w:p w14:paraId="2CA22A7B" w14:textId="749AB947" w:rsidR="003232D6" w:rsidRPr="00043A8B" w:rsidRDefault="003232D6" w:rsidP="003232D6">
            <w:pPr>
              <w:rPr>
                <w:color w:val="1B1B1B"/>
                <w:highlight w:val="yellow"/>
              </w:rPr>
            </w:pPr>
            <w:r w:rsidRPr="003232D6">
              <w:rPr>
                <w:color w:val="1B1B1B"/>
              </w:rPr>
              <w:t xml:space="preserve">These </w:t>
            </w:r>
            <w:r w:rsidR="004913CC">
              <w:rPr>
                <w:color w:val="1B1B1B"/>
              </w:rPr>
              <w:t>are often assigned as</w:t>
            </w:r>
            <w:r w:rsidRPr="003232D6">
              <w:rPr>
                <w:color w:val="1B1B1B"/>
              </w:rPr>
              <w:t xml:space="preserve"> ancillary duties.</w:t>
            </w:r>
          </w:p>
        </w:tc>
      </w:tr>
    </w:tbl>
    <w:p w14:paraId="68E98398" w14:textId="77777777" w:rsidR="00373FC3" w:rsidRPr="00043A8B" w:rsidRDefault="00373FC3" w:rsidP="00373FC3"/>
    <w:p w14:paraId="72B4DD9A" w14:textId="6A5B5F37" w:rsidR="006954E1" w:rsidRPr="00766727" w:rsidRDefault="006954E1" w:rsidP="00766727">
      <w:pPr>
        <w:pStyle w:val="Heading2"/>
        <w:pageBreakBefore/>
        <w:rPr>
          <w:b/>
          <w:bCs/>
          <w:color w:val="auto"/>
        </w:rPr>
      </w:pPr>
      <w:r w:rsidRPr="00766727">
        <w:rPr>
          <w:b/>
          <w:bCs/>
          <w:color w:val="auto"/>
        </w:rPr>
        <w:lastRenderedPageBreak/>
        <w:t xml:space="preserve">Reasons an employee may be </w:t>
      </w:r>
      <w:r w:rsidR="005E3235" w:rsidRPr="00766727">
        <w:rPr>
          <w:b/>
          <w:bCs/>
          <w:color w:val="auto"/>
        </w:rPr>
        <w:t xml:space="preserve">identified as a CANRA </w:t>
      </w:r>
      <w:r w:rsidR="004913CC">
        <w:rPr>
          <w:b/>
          <w:bCs/>
          <w:color w:val="auto"/>
        </w:rPr>
        <w:t>Mandated Reporter</w:t>
      </w:r>
    </w:p>
    <w:tbl>
      <w:tblPr>
        <w:tblStyle w:val="GridTable4"/>
        <w:tblW w:w="5000" w:type="pct"/>
        <w:tblLook w:val="04A0" w:firstRow="1" w:lastRow="0" w:firstColumn="1" w:lastColumn="0" w:noHBand="0" w:noVBand="1"/>
      </w:tblPr>
      <w:tblGrid>
        <w:gridCol w:w="3235"/>
        <w:gridCol w:w="11155"/>
      </w:tblGrid>
      <w:tr w:rsidR="00625DA0" w:rsidRPr="00043A8B" w14:paraId="39DAD381" w14:textId="77777777" w:rsidTr="00CE597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4" w:type="pct"/>
          </w:tcPr>
          <w:p w14:paraId="766D89A9" w14:textId="5DF998F9" w:rsidR="00625DA0" w:rsidRPr="00043A8B" w:rsidRDefault="00975FA5" w:rsidP="00625DA0">
            <w:pPr>
              <w:rPr>
                <w:rFonts w:eastAsia="Times New Roman" w:cs="Calibri"/>
                <w:color w:val="auto"/>
                <w:kern w:val="0"/>
                <w14:ligatures w14:val="none"/>
              </w:rPr>
            </w:pPr>
            <w:r w:rsidRPr="00043A8B">
              <w:rPr>
                <w:rFonts w:eastAsia="Times New Roman" w:cs="Calibri"/>
                <w:color w:val="auto"/>
                <w:kern w:val="0"/>
                <w14:ligatures w14:val="none"/>
              </w:rPr>
              <w:t>Reason</w:t>
            </w:r>
          </w:p>
        </w:tc>
        <w:tc>
          <w:tcPr>
            <w:tcW w:w="3876" w:type="pct"/>
          </w:tcPr>
          <w:p w14:paraId="63471AC5" w14:textId="26B25C3A" w:rsidR="00625DA0" w:rsidRPr="00043A8B" w:rsidRDefault="00975FA5" w:rsidP="00625DA0">
            <w:pPr>
              <w:cnfStyle w:val="100000000000" w:firstRow="1" w:lastRow="0" w:firstColumn="0" w:lastColumn="0" w:oddVBand="0" w:evenVBand="0" w:oddHBand="0" w:evenHBand="0" w:firstRowFirstColumn="0" w:firstRowLastColumn="0" w:lastRowFirstColumn="0" w:lastRowLastColumn="0"/>
              <w:rPr>
                <w:rFonts w:eastAsia="Times New Roman" w:cs="Calibri"/>
                <w:color w:val="auto"/>
                <w:kern w:val="0"/>
                <w14:ligatures w14:val="none"/>
              </w:rPr>
            </w:pPr>
            <w:r w:rsidRPr="00043A8B">
              <w:rPr>
                <w:rFonts w:eastAsia="Times New Roman" w:cs="Calibri"/>
                <w:color w:val="auto"/>
                <w:kern w:val="0"/>
                <w14:ligatures w14:val="none"/>
              </w:rPr>
              <w:t>Language from California Code, Penal Code - PEN § 11165.7</w:t>
            </w:r>
          </w:p>
        </w:tc>
      </w:tr>
      <w:tr w:rsidR="005A65D3" w:rsidRPr="00043A8B" w14:paraId="6FD373EF" w14:textId="77777777" w:rsidTr="00CE597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4" w:type="pct"/>
          </w:tcPr>
          <w:p w14:paraId="003B9D0D" w14:textId="78C13DD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Day camp administrator</w:t>
            </w:r>
          </w:p>
        </w:tc>
        <w:tc>
          <w:tcPr>
            <w:tcW w:w="3876" w:type="pct"/>
          </w:tcPr>
          <w:p w14:paraId="0A04A8FC" w14:textId="286E5120" w:rsidR="005A65D3" w:rsidRPr="00043A8B" w:rsidRDefault="005A65D3" w:rsidP="005A65D3">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14:ligatures w14:val="none"/>
              </w:rPr>
            </w:pPr>
            <w:r w:rsidRPr="00043A8B">
              <w:rPr>
                <w:rFonts w:eastAsia="Times New Roman" w:cs="Calibri"/>
                <w:color w:val="000000"/>
                <w:kern w:val="0"/>
                <w14:ligatures w14:val="none"/>
              </w:rPr>
              <w:t xml:space="preserve">(6) An </w:t>
            </w:r>
            <w:r w:rsidRPr="00043A8B">
              <w:rPr>
                <w:rFonts w:eastAsia="Times New Roman" w:cs="Calibri"/>
                <w:b/>
                <w:bCs/>
                <w:color w:val="C00000"/>
                <w:kern w:val="0"/>
                <w14:ligatures w14:val="none"/>
              </w:rPr>
              <w:t>administrator</w:t>
            </w:r>
            <w:r w:rsidRPr="00043A8B">
              <w:rPr>
                <w:rFonts w:eastAsia="Times New Roman" w:cs="Calibri"/>
                <w:color w:val="000000"/>
                <w:kern w:val="0"/>
                <w14:ligatures w14:val="none"/>
              </w:rPr>
              <w:t xml:space="preserve"> of a public or private </w:t>
            </w:r>
            <w:r w:rsidRPr="00043A8B">
              <w:rPr>
                <w:rFonts w:eastAsia="Times New Roman" w:cs="Calibri"/>
                <w:b/>
                <w:bCs/>
                <w:color w:val="C00000"/>
                <w:kern w:val="0"/>
                <w14:ligatures w14:val="none"/>
              </w:rPr>
              <w:t>day camp</w:t>
            </w:r>
            <w:r w:rsidRPr="00043A8B">
              <w:rPr>
                <w:rFonts w:eastAsia="Times New Roman" w:cs="Calibri"/>
                <w:color w:val="000000"/>
                <w:kern w:val="0"/>
                <w14:ligatures w14:val="none"/>
              </w:rPr>
              <w:t>.</w:t>
            </w:r>
          </w:p>
        </w:tc>
      </w:tr>
      <w:tr w:rsidR="005A65D3" w:rsidRPr="00043A8B" w14:paraId="7D201A3B" w14:textId="77777777" w:rsidTr="00CE597F">
        <w:trPr>
          <w:trHeight w:val="290"/>
        </w:trPr>
        <w:tc>
          <w:tcPr>
            <w:cnfStyle w:val="001000000000" w:firstRow="0" w:lastRow="0" w:firstColumn="1" w:lastColumn="0" w:oddVBand="0" w:evenVBand="0" w:oddHBand="0" w:evenHBand="0" w:firstRowFirstColumn="0" w:firstRowLastColumn="0" w:lastRowFirstColumn="0" w:lastRowLastColumn="0"/>
            <w:tcW w:w="1124" w:type="pct"/>
          </w:tcPr>
          <w:p w14:paraId="2C8896F2" w14:textId="7FDA8166"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Early education employee</w:t>
            </w:r>
          </w:p>
        </w:tc>
        <w:tc>
          <w:tcPr>
            <w:tcW w:w="3876" w:type="pct"/>
          </w:tcPr>
          <w:p w14:paraId="0F1393F7" w14:textId="7CA323A2" w:rsidR="005A65D3" w:rsidRPr="00043A8B" w:rsidRDefault="005A65D3" w:rsidP="005A65D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14:ligatures w14:val="none"/>
              </w:rPr>
            </w:pPr>
            <w:r w:rsidRPr="00043A8B">
              <w:rPr>
                <w:rFonts w:eastAsia="Times New Roman" w:cs="Calibri"/>
                <w:color w:val="000000"/>
                <w:kern w:val="0"/>
                <w14:ligatures w14:val="none"/>
              </w:rPr>
              <w:t xml:space="preserve">(10) A licensee, an administrator, or an </w:t>
            </w:r>
            <w:r w:rsidRPr="00043A8B">
              <w:rPr>
                <w:rFonts w:eastAsia="Times New Roman" w:cs="Calibri"/>
                <w:b/>
                <w:bCs/>
                <w:color w:val="C00000"/>
                <w:kern w:val="0"/>
                <w14:ligatures w14:val="none"/>
              </w:rPr>
              <w:t>employee</w:t>
            </w:r>
            <w:r w:rsidRPr="00043A8B">
              <w:rPr>
                <w:rFonts w:eastAsia="Times New Roman" w:cs="Calibri"/>
                <w:color w:val="000000"/>
                <w:kern w:val="0"/>
                <w14:ligatures w14:val="none"/>
              </w:rPr>
              <w:t xml:space="preserve"> of a licensed community care or </w:t>
            </w:r>
            <w:r w:rsidRPr="00043A8B">
              <w:rPr>
                <w:rFonts w:eastAsia="Times New Roman" w:cs="Calibri"/>
                <w:b/>
                <w:bCs/>
                <w:color w:val="C00000"/>
                <w:kern w:val="0"/>
                <w14:ligatures w14:val="none"/>
              </w:rPr>
              <w:t>child daycare facility</w:t>
            </w:r>
            <w:r w:rsidRPr="00043A8B">
              <w:rPr>
                <w:rFonts w:eastAsia="Times New Roman" w:cs="Calibri"/>
                <w:color w:val="000000"/>
                <w:kern w:val="0"/>
                <w14:ligatures w14:val="none"/>
              </w:rPr>
              <w:t>.</w:t>
            </w:r>
          </w:p>
        </w:tc>
      </w:tr>
      <w:tr w:rsidR="005A65D3" w:rsidRPr="00043A8B" w14:paraId="401D584F" w14:textId="77777777" w:rsidTr="0045489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24" w:type="pct"/>
            <w:hideMark/>
          </w:tcPr>
          <w:p w14:paraId="1AF0D0D6"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Health Care Professional</w:t>
            </w:r>
          </w:p>
        </w:tc>
        <w:tc>
          <w:tcPr>
            <w:tcW w:w="3876" w:type="pct"/>
            <w:hideMark/>
          </w:tcPr>
          <w:p w14:paraId="23885479" w14:textId="77777777" w:rsidR="005A65D3" w:rsidRPr="00043A8B" w:rsidRDefault="005A65D3" w:rsidP="005A65D3">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14:ligatures w14:val="none"/>
              </w:rPr>
            </w:pPr>
            <w:r w:rsidRPr="00043A8B">
              <w:rPr>
                <w:rFonts w:eastAsia="Times New Roman" w:cs="Calibri"/>
                <w:color w:val="000000"/>
                <w:kern w:val="0"/>
                <w14:ligatures w14:val="none"/>
              </w:rPr>
              <w:t>(21) A physician and surgeon, psychiatrist, psychologist, dentist, resident, intern, podiatrist, chiropractor, licensed nurse, dental hygienist, optometrist, marriage and family therapist, clinical social worker, professional clinical counselor, or any other person who is currently licensed under Division 2 (commencing with Section 500) of the Business and Professions Code.</w:t>
            </w:r>
          </w:p>
        </w:tc>
      </w:tr>
      <w:tr w:rsidR="005A65D3" w:rsidRPr="00043A8B" w14:paraId="7BCEB1C4" w14:textId="77777777" w:rsidTr="00CE597F">
        <w:trPr>
          <w:trHeight w:val="620"/>
        </w:trPr>
        <w:tc>
          <w:tcPr>
            <w:cnfStyle w:val="001000000000" w:firstRow="0" w:lastRow="0" w:firstColumn="1" w:lastColumn="0" w:oddVBand="0" w:evenVBand="0" w:oddHBand="0" w:evenHBand="0" w:firstRowFirstColumn="0" w:firstRowLastColumn="0" w:lastRowFirstColumn="0" w:lastRowLastColumn="0"/>
            <w:tcW w:w="1124" w:type="pct"/>
            <w:hideMark/>
          </w:tcPr>
          <w:p w14:paraId="31395CC9"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Duties involve regular contact with students</w:t>
            </w:r>
          </w:p>
        </w:tc>
        <w:tc>
          <w:tcPr>
            <w:tcW w:w="3876" w:type="pct"/>
            <w:vMerge w:val="restart"/>
            <w:hideMark/>
          </w:tcPr>
          <w:p w14:paraId="00A9592D" w14:textId="6E1D3F97" w:rsidR="005A65D3" w:rsidRPr="00043A8B" w:rsidRDefault="005A65D3" w:rsidP="00CE597F">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14:ligatures w14:val="none"/>
              </w:rPr>
            </w:pPr>
            <w:r w:rsidRPr="00043A8B">
              <w:rPr>
                <w:rFonts w:eastAsia="Times New Roman" w:cs="Calibri"/>
                <w:color w:val="000000"/>
                <w:kern w:val="0"/>
                <w14:ligatures w14:val="none"/>
              </w:rPr>
              <w:t xml:space="preserve">(41) An employee or administrator of a public or private postsecondary educational institution, </w:t>
            </w:r>
            <w:r w:rsidRPr="00043A8B">
              <w:rPr>
                <w:rFonts w:eastAsia="Times New Roman" w:cs="Calibri"/>
                <w:b/>
                <w:bCs/>
                <w:color w:val="C00000"/>
                <w:kern w:val="0"/>
                <w14:ligatures w14:val="none"/>
              </w:rPr>
              <w:t xml:space="preserve">whose duties bring the administrator or employee into contact with children on a regular basis, or who supervises those </w:t>
            </w:r>
            <w:r w:rsidRPr="00043A8B">
              <w:rPr>
                <w:rFonts w:eastAsia="Times New Roman" w:cs="Calibri"/>
                <w:color w:val="000000"/>
                <w:kern w:val="0"/>
                <w14:ligatures w14:val="none"/>
              </w:rPr>
              <w:t xml:space="preserve">whose duties bring the administrator or employee into contact with children on a regular basis, as to child abuse or neglect occurring on that institution's premises or at an official activity of, or program conducted by, the institution. </w:t>
            </w:r>
          </w:p>
        </w:tc>
      </w:tr>
      <w:tr w:rsidR="005A65D3" w:rsidRPr="00043A8B" w14:paraId="736E78B2" w14:textId="77777777" w:rsidTr="00CE597F">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1124" w:type="pct"/>
            <w:hideMark/>
          </w:tcPr>
          <w:p w14:paraId="4386A2AB"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Supervisor of employee whose duties involve regular contact with children</w:t>
            </w:r>
          </w:p>
        </w:tc>
        <w:tc>
          <w:tcPr>
            <w:tcW w:w="3876" w:type="pct"/>
            <w:vMerge/>
            <w:hideMark/>
          </w:tcPr>
          <w:p w14:paraId="1F1B3FE2" w14:textId="1EA47FD9" w:rsidR="005A65D3" w:rsidRPr="00043A8B" w:rsidRDefault="005A65D3" w:rsidP="005A65D3">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14:ligatures w14:val="none"/>
              </w:rPr>
            </w:pPr>
          </w:p>
        </w:tc>
      </w:tr>
      <w:tr w:rsidR="005A65D3" w:rsidRPr="00043A8B" w14:paraId="1DCD3D97" w14:textId="77777777" w:rsidTr="00CE597F">
        <w:trPr>
          <w:trHeight w:val="710"/>
        </w:trPr>
        <w:tc>
          <w:tcPr>
            <w:cnfStyle w:val="001000000000" w:firstRow="0" w:lastRow="0" w:firstColumn="1" w:lastColumn="0" w:oddVBand="0" w:evenVBand="0" w:oddHBand="0" w:evenHBand="0" w:firstRowFirstColumn="0" w:firstRowLastColumn="0" w:lastRowFirstColumn="0" w:lastRowLastColumn="0"/>
            <w:tcW w:w="1124" w:type="pct"/>
            <w:hideMark/>
          </w:tcPr>
          <w:p w14:paraId="70193C52"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Teaching Assistant involving regular contact with children</w:t>
            </w:r>
          </w:p>
        </w:tc>
        <w:tc>
          <w:tcPr>
            <w:tcW w:w="3876" w:type="pct"/>
            <w:vMerge/>
            <w:hideMark/>
          </w:tcPr>
          <w:p w14:paraId="132C1924" w14:textId="0AF3109D" w:rsidR="005A65D3" w:rsidRPr="00043A8B" w:rsidRDefault="005A65D3" w:rsidP="005A65D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14:ligatures w14:val="none"/>
              </w:rPr>
            </w:pPr>
          </w:p>
        </w:tc>
      </w:tr>
      <w:tr w:rsidR="005A65D3" w:rsidRPr="00043A8B" w14:paraId="2C9B1AC4" w14:textId="77777777" w:rsidTr="00CE597F">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124" w:type="pct"/>
            <w:hideMark/>
          </w:tcPr>
          <w:p w14:paraId="65C09694"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Academic Advisor for minors</w:t>
            </w:r>
          </w:p>
        </w:tc>
        <w:tc>
          <w:tcPr>
            <w:tcW w:w="3876" w:type="pct"/>
            <w:vMerge/>
            <w:hideMark/>
          </w:tcPr>
          <w:p w14:paraId="285DABF8" w14:textId="19AE7D83" w:rsidR="005A65D3" w:rsidRPr="00043A8B" w:rsidRDefault="005A65D3" w:rsidP="005A65D3">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14:ligatures w14:val="none"/>
              </w:rPr>
            </w:pPr>
          </w:p>
        </w:tc>
      </w:tr>
      <w:tr w:rsidR="005A65D3" w:rsidRPr="00043A8B" w14:paraId="7FFE7C2A" w14:textId="77777777" w:rsidTr="0045489E">
        <w:trPr>
          <w:trHeight w:val="77"/>
        </w:trPr>
        <w:tc>
          <w:tcPr>
            <w:cnfStyle w:val="001000000000" w:firstRow="0" w:lastRow="0" w:firstColumn="1" w:lastColumn="0" w:oddVBand="0" w:evenVBand="0" w:oddHBand="0" w:evenHBand="0" w:firstRowFirstColumn="0" w:firstRowLastColumn="0" w:lastRowFirstColumn="0" w:lastRowLastColumn="0"/>
            <w:tcW w:w="1124" w:type="pct"/>
            <w:hideMark/>
          </w:tcPr>
          <w:p w14:paraId="555EAA97"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Academic Employee with regular contact with minors</w:t>
            </w:r>
          </w:p>
        </w:tc>
        <w:tc>
          <w:tcPr>
            <w:tcW w:w="3876" w:type="pct"/>
            <w:vMerge/>
            <w:hideMark/>
          </w:tcPr>
          <w:p w14:paraId="2BC35772" w14:textId="04828F34" w:rsidR="005A65D3" w:rsidRPr="00043A8B" w:rsidRDefault="005A65D3" w:rsidP="005A65D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14:ligatures w14:val="none"/>
              </w:rPr>
            </w:pPr>
          </w:p>
        </w:tc>
      </w:tr>
      <w:tr w:rsidR="005A65D3" w:rsidRPr="00043A8B" w14:paraId="45B6907E" w14:textId="77777777" w:rsidTr="00CE597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4" w:type="pct"/>
            <w:hideMark/>
          </w:tcPr>
          <w:p w14:paraId="60EE4999"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Athletic Coach or involved in coaching</w:t>
            </w:r>
          </w:p>
        </w:tc>
        <w:tc>
          <w:tcPr>
            <w:tcW w:w="3876" w:type="pct"/>
            <w:hideMark/>
          </w:tcPr>
          <w:p w14:paraId="308A539E" w14:textId="77777777" w:rsidR="005A65D3" w:rsidRPr="00043A8B" w:rsidRDefault="005A65D3" w:rsidP="005A65D3">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14:ligatures w14:val="none"/>
              </w:rPr>
            </w:pPr>
            <w:r w:rsidRPr="00043A8B">
              <w:rPr>
                <w:rFonts w:eastAsia="Times New Roman" w:cs="Calibri"/>
                <w:color w:val="000000"/>
                <w:kern w:val="0"/>
                <w14:ligatures w14:val="none"/>
              </w:rPr>
              <w:t xml:space="preserve">(44) </w:t>
            </w:r>
            <w:r w:rsidRPr="00043A8B">
              <w:rPr>
                <w:rFonts w:eastAsia="Times New Roman" w:cs="Calibri"/>
                <w:b/>
                <w:bCs/>
                <w:color w:val="C00000"/>
                <w:kern w:val="0"/>
                <w14:ligatures w14:val="none"/>
              </w:rPr>
              <w:t>Any athletic coach</w:t>
            </w:r>
            <w:r w:rsidRPr="00043A8B">
              <w:rPr>
                <w:rFonts w:eastAsia="Times New Roman" w:cs="Calibri"/>
                <w:color w:val="000000"/>
                <w:kern w:val="0"/>
                <w14:ligatures w14:val="none"/>
              </w:rPr>
              <w:t>, including, but not limited to, an assistant coach or a graduate assistant involved in coaching, at public or private postsecondary educational institutions.</w:t>
            </w:r>
          </w:p>
        </w:tc>
      </w:tr>
      <w:tr w:rsidR="005A65D3" w:rsidRPr="00043A8B" w14:paraId="45CCEA4B" w14:textId="77777777" w:rsidTr="00CE597F">
        <w:trPr>
          <w:trHeight w:val="870"/>
        </w:trPr>
        <w:tc>
          <w:tcPr>
            <w:cnfStyle w:val="001000000000" w:firstRow="0" w:lastRow="0" w:firstColumn="1" w:lastColumn="0" w:oddVBand="0" w:evenVBand="0" w:oddHBand="0" w:evenHBand="0" w:firstRowFirstColumn="0" w:firstRowLastColumn="0" w:lastRowFirstColumn="0" w:lastRowLastColumn="0"/>
            <w:tcW w:w="1124" w:type="pct"/>
            <w:hideMark/>
          </w:tcPr>
          <w:p w14:paraId="07D1FF2E"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Responsible for receiving discrimination complaints</w:t>
            </w:r>
          </w:p>
        </w:tc>
        <w:tc>
          <w:tcPr>
            <w:tcW w:w="3876" w:type="pct"/>
            <w:hideMark/>
          </w:tcPr>
          <w:p w14:paraId="1E372D2D" w14:textId="12176C3D" w:rsidR="005A65D3" w:rsidRPr="00043A8B" w:rsidRDefault="005A65D3" w:rsidP="005A65D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14:ligatures w14:val="none"/>
              </w:rPr>
            </w:pPr>
            <w:r w:rsidRPr="00043A8B">
              <w:rPr>
                <w:rFonts w:eastAsia="Times New Roman" w:cs="Calibri"/>
                <w:color w:val="000000"/>
                <w:kern w:val="0"/>
                <w14:ligatures w14:val="none"/>
              </w:rPr>
              <w:t xml:space="preserve">(48) A human resource employee of a business </w:t>
            </w:r>
            <w:r w:rsidRPr="005872AF">
              <w:rPr>
                <w:rFonts w:eastAsia="Times New Roman" w:cs="Calibri"/>
                <w:color w:val="000000"/>
                <w:kern w:val="0"/>
                <w14:ligatures w14:val="none"/>
              </w:rPr>
              <w:t>that employs minors. For purposes of this section, a “human resource employee” is the employee or</w:t>
            </w:r>
            <w:r w:rsidRPr="00043A8B">
              <w:rPr>
                <w:rFonts w:eastAsia="Times New Roman" w:cs="Calibri"/>
                <w:color w:val="666666"/>
                <w:kern w:val="0"/>
                <w14:ligatures w14:val="none"/>
              </w:rPr>
              <w:t xml:space="preserve"> </w:t>
            </w:r>
            <w:r w:rsidRPr="00043A8B">
              <w:rPr>
                <w:rFonts w:eastAsia="Times New Roman" w:cs="Calibri"/>
                <w:b/>
                <w:bCs/>
                <w:color w:val="C00000"/>
                <w:kern w:val="0"/>
                <w14:ligatures w14:val="none"/>
              </w:rPr>
              <w:t>employees designated by the employer to accept any complaints of misconduct</w:t>
            </w:r>
            <w:r w:rsidRPr="00043A8B">
              <w:rPr>
                <w:rFonts w:eastAsia="Times New Roman" w:cs="Calibri"/>
                <w:color w:val="666666"/>
                <w:kern w:val="0"/>
                <w14:ligatures w14:val="none"/>
              </w:rPr>
              <w:t xml:space="preserve"> </w:t>
            </w:r>
            <w:r w:rsidRPr="005872AF">
              <w:rPr>
                <w:rFonts w:eastAsia="Times New Roman" w:cs="Calibri"/>
                <w:color w:val="000000"/>
                <w:kern w:val="0"/>
                <w14:ligatures w14:val="none"/>
              </w:rPr>
              <w:t>as required by Chapter 6 (commencing with </w:t>
            </w:r>
            <w:r w:rsidRPr="00043A8B">
              <w:rPr>
                <w:rFonts w:eastAsia="Times New Roman" w:cs="Calibri"/>
                <w:color w:val="005DA2"/>
                <w:kern w:val="0"/>
                <w14:ligatures w14:val="none"/>
              </w:rPr>
              <w:t>Section 12940) of Part 2.8 of Division 3 of Title 2 of the Government Code</w:t>
            </w:r>
            <w:r w:rsidRPr="00043A8B">
              <w:rPr>
                <w:rFonts w:eastAsia="Times New Roman" w:cs="Calibri"/>
                <w:color w:val="666666"/>
                <w:kern w:val="0"/>
                <w14:ligatures w14:val="none"/>
              </w:rPr>
              <w:t>.</w:t>
            </w:r>
          </w:p>
        </w:tc>
      </w:tr>
      <w:tr w:rsidR="005A65D3" w:rsidRPr="00043A8B" w14:paraId="2ABE9EE2" w14:textId="77777777" w:rsidTr="00CE597F">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124" w:type="pct"/>
            <w:hideMark/>
          </w:tcPr>
          <w:p w14:paraId="61451C01"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Direct Supervisor of Minors</w:t>
            </w:r>
          </w:p>
        </w:tc>
        <w:tc>
          <w:tcPr>
            <w:tcW w:w="3876" w:type="pct"/>
            <w:hideMark/>
          </w:tcPr>
          <w:p w14:paraId="33504D9F" w14:textId="68CB4ABF" w:rsidR="005A65D3" w:rsidRPr="00043A8B" w:rsidRDefault="005A65D3" w:rsidP="005A65D3">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14:ligatures w14:val="none"/>
              </w:rPr>
            </w:pPr>
            <w:r w:rsidRPr="00043A8B">
              <w:rPr>
                <w:rFonts w:eastAsia="Times New Roman" w:cs="Calibri"/>
                <w:color w:val="000000"/>
                <w:kern w:val="0"/>
                <w14:ligatures w14:val="none"/>
              </w:rPr>
              <w:t xml:space="preserve">(49) An adult person </w:t>
            </w:r>
            <w:r w:rsidRPr="00043A8B">
              <w:rPr>
                <w:rFonts w:eastAsia="Times New Roman" w:cs="Calibri"/>
                <w:b/>
                <w:bCs/>
                <w:color w:val="C00000"/>
                <w:kern w:val="0"/>
                <w14:ligatures w14:val="none"/>
              </w:rPr>
              <w:t>whose duties require direct contact with and supervision of minors in the performance of the minors' duties</w:t>
            </w:r>
            <w:r w:rsidRPr="00043A8B">
              <w:rPr>
                <w:rFonts w:eastAsia="Times New Roman" w:cs="Calibri"/>
                <w:color w:val="000000"/>
                <w:kern w:val="0"/>
                <w14:ligatures w14:val="none"/>
              </w:rPr>
              <w:t xml:space="preserve"> in the workplace of a business subject to Part 2.8 (commencing with </w:t>
            </w:r>
            <w:r w:rsidRPr="00043A8B">
              <w:rPr>
                <w:rFonts w:eastAsia="Times New Roman" w:cs="Calibri"/>
                <w:color w:val="005DA2"/>
                <w:kern w:val="0"/>
                <w14:ligatures w14:val="none"/>
              </w:rPr>
              <w:t>Section 12900) of Division 3 of Title 2 of the Government Code</w:t>
            </w:r>
            <w:r w:rsidRPr="00043A8B">
              <w:rPr>
                <w:rFonts w:eastAsia="Times New Roman" w:cs="Calibri"/>
                <w:color w:val="666666"/>
                <w:kern w:val="0"/>
                <w14:ligatures w14:val="none"/>
              </w:rPr>
              <w:t> </w:t>
            </w:r>
            <w:r w:rsidRPr="005872AF">
              <w:rPr>
                <w:rFonts w:eastAsia="Times New Roman" w:cs="Calibri"/>
                <w:color w:val="000000"/>
                <w:kern w:val="0"/>
                <w14:ligatures w14:val="none"/>
              </w:rPr>
              <w:t>is a mandated reporter of sexual abuse, as defined in</w:t>
            </w:r>
            <w:r w:rsidRPr="00043A8B">
              <w:rPr>
                <w:rFonts w:eastAsia="Times New Roman" w:cs="Calibri"/>
                <w:color w:val="666666"/>
                <w:kern w:val="0"/>
                <w14:ligatures w14:val="none"/>
              </w:rPr>
              <w:t> </w:t>
            </w:r>
            <w:r w:rsidRPr="00043A8B">
              <w:rPr>
                <w:rFonts w:eastAsia="Times New Roman" w:cs="Calibri"/>
                <w:color w:val="005DA2"/>
                <w:kern w:val="0"/>
                <w14:ligatures w14:val="none"/>
              </w:rPr>
              <w:t>Section 11165.1</w:t>
            </w:r>
            <w:r w:rsidRPr="00043A8B">
              <w:rPr>
                <w:rFonts w:eastAsia="Times New Roman" w:cs="Calibri"/>
                <w:color w:val="666666"/>
                <w:kern w:val="0"/>
                <w14:ligatures w14:val="none"/>
              </w:rPr>
              <w:t xml:space="preserve">. </w:t>
            </w:r>
          </w:p>
        </w:tc>
      </w:tr>
      <w:tr w:rsidR="005A65D3" w:rsidRPr="00043A8B" w14:paraId="070FBDC9" w14:textId="77777777" w:rsidTr="00CE597F">
        <w:trPr>
          <w:trHeight w:val="580"/>
        </w:trPr>
        <w:tc>
          <w:tcPr>
            <w:cnfStyle w:val="001000000000" w:firstRow="0" w:lastRow="0" w:firstColumn="1" w:lastColumn="0" w:oddVBand="0" w:evenVBand="0" w:oddHBand="0" w:evenHBand="0" w:firstRowFirstColumn="0" w:firstRowLastColumn="0" w:lastRowFirstColumn="0" w:lastRowLastColumn="0"/>
            <w:tcW w:w="1124" w:type="pct"/>
            <w:hideMark/>
          </w:tcPr>
          <w:p w14:paraId="20916129" w14:textId="77777777" w:rsidR="005A65D3" w:rsidRPr="00314962" w:rsidRDefault="005A65D3" w:rsidP="005A65D3">
            <w:pPr>
              <w:rPr>
                <w:rFonts w:eastAsia="Times New Roman" w:cs="Calibri"/>
                <w:b w:val="0"/>
                <w:bCs w:val="0"/>
                <w:color w:val="000000"/>
                <w:kern w:val="0"/>
                <w14:ligatures w14:val="none"/>
              </w:rPr>
            </w:pPr>
            <w:r w:rsidRPr="00314962">
              <w:rPr>
                <w:rFonts w:eastAsia="Times New Roman" w:cs="Calibri"/>
                <w:b w:val="0"/>
                <w:bCs w:val="0"/>
                <w:color w:val="000000"/>
                <w:kern w:val="0"/>
                <w14:ligatures w14:val="none"/>
              </w:rPr>
              <w:t>Volunteers that act as administrators OR have regular contact with children</w:t>
            </w:r>
          </w:p>
        </w:tc>
        <w:tc>
          <w:tcPr>
            <w:tcW w:w="3876" w:type="pct"/>
            <w:hideMark/>
          </w:tcPr>
          <w:p w14:paraId="044931FF" w14:textId="77777777" w:rsidR="005A65D3" w:rsidRPr="00043A8B" w:rsidRDefault="005A65D3" w:rsidP="005A65D3">
            <w:pPr>
              <w:cnfStyle w:val="000000000000" w:firstRow="0" w:lastRow="0" w:firstColumn="0" w:lastColumn="0" w:oddVBand="0" w:evenVBand="0" w:oddHBand="0" w:evenHBand="0" w:firstRowFirstColumn="0" w:firstRowLastColumn="0" w:lastRowFirstColumn="0" w:lastRowLastColumn="0"/>
              <w:rPr>
                <w:rFonts w:eastAsia="Times New Roman" w:cs="Calibri"/>
                <w:color w:val="666666"/>
                <w:kern w:val="0"/>
                <w14:ligatures w14:val="none"/>
              </w:rPr>
            </w:pPr>
            <w:r w:rsidRPr="005872AF">
              <w:rPr>
                <w:rFonts w:eastAsia="Times New Roman" w:cs="Calibri"/>
                <w:color w:val="000000"/>
                <w:kern w:val="0"/>
                <w14:ligatures w14:val="none"/>
              </w:rPr>
              <w:t xml:space="preserve">(g) Public and private organizations are </w:t>
            </w:r>
            <w:r w:rsidRPr="00043A8B">
              <w:rPr>
                <w:rFonts w:eastAsia="Times New Roman" w:cs="Calibri"/>
                <w:b/>
                <w:bCs/>
                <w:color w:val="C00000"/>
                <w:kern w:val="0"/>
                <w14:ligatures w14:val="none"/>
              </w:rPr>
              <w:t>encouraged</w:t>
            </w:r>
            <w:r w:rsidRPr="00043A8B">
              <w:rPr>
                <w:rFonts w:eastAsia="Times New Roman" w:cs="Calibri"/>
                <w:color w:val="666666"/>
                <w:kern w:val="0"/>
                <w14:ligatures w14:val="none"/>
              </w:rPr>
              <w:t xml:space="preserve"> </w:t>
            </w:r>
            <w:r w:rsidRPr="005872AF">
              <w:rPr>
                <w:rFonts w:eastAsia="Times New Roman" w:cs="Calibri"/>
                <w:color w:val="000000"/>
                <w:kern w:val="0"/>
                <w14:ligatures w14:val="none"/>
              </w:rPr>
              <w:t>to provide their volunteers whose duties require direct contact with and supervision of children with training in the identification and reporting of child abuse and neglect.</w:t>
            </w:r>
          </w:p>
        </w:tc>
      </w:tr>
    </w:tbl>
    <w:p w14:paraId="3DED30B1" w14:textId="77777777" w:rsidR="005E3235" w:rsidRPr="00043A8B" w:rsidRDefault="005E3235" w:rsidP="0045489E"/>
    <w:sectPr w:rsidR="005E3235" w:rsidRPr="00043A8B" w:rsidSect="00750CD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ExtraBold">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A5EF1"/>
    <w:multiLevelType w:val="hybridMultilevel"/>
    <w:tmpl w:val="4628EF04"/>
    <w:lvl w:ilvl="0" w:tplc="0C8CCA1E">
      <w:start w:val="1"/>
      <w:numFmt w:val="upperRoman"/>
      <w:lvlText w:val="%1."/>
      <w:lvlJc w:val="left"/>
      <w:pPr>
        <w:ind w:left="360" w:hanging="360"/>
      </w:pPr>
      <w:rPr>
        <w:rFonts w:ascii="Aptos ExtraBold" w:hAnsi="Aptos ExtraBold" w:hint="default"/>
        <w:b/>
        <w:bCs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E60C1"/>
    <w:multiLevelType w:val="hybridMultilevel"/>
    <w:tmpl w:val="3918C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5A5F9A"/>
    <w:multiLevelType w:val="hybridMultilevel"/>
    <w:tmpl w:val="B4129D34"/>
    <w:lvl w:ilvl="0" w:tplc="24C4FF96">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595483"/>
    <w:multiLevelType w:val="hybridMultilevel"/>
    <w:tmpl w:val="CE94A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D7EEB"/>
    <w:multiLevelType w:val="multilevel"/>
    <w:tmpl w:val="A67A085C"/>
    <w:lvl w:ilvl="0">
      <w:start w:val="1"/>
      <w:numFmt w:val="decimal"/>
      <w:pStyle w:val="Policy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49579E4"/>
    <w:multiLevelType w:val="hybridMultilevel"/>
    <w:tmpl w:val="045CA6A4"/>
    <w:lvl w:ilvl="0" w:tplc="24C4FF96">
      <w:numFmt w:val="bullet"/>
      <w:lvlText w:val="•"/>
      <w:lvlJc w:val="left"/>
      <w:pPr>
        <w:ind w:left="720" w:hanging="72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4A36088"/>
    <w:multiLevelType w:val="multilevel"/>
    <w:tmpl w:val="30F2FEE4"/>
    <w:lvl w:ilvl="0">
      <w:start w:val="1"/>
      <w:numFmt w:val="decimal"/>
      <w:pStyle w:val="Heading2Polic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4C02F29"/>
    <w:multiLevelType w:val="multilevel"/>
    <w:tmpl w:val="CD801C62"/>
    <w:lvl w:ilvl="0">
      <w:start w:val="1"/>
      <w:numFmt w:val="upperLetter"/>
      <w:lvlText w:val="%1."/>
      <w:lvlJc w:val="left"/>
      <w:pPr>
        <w:ind w:left="432" w:hanging="432"/>
      </w:pPr>
      <w:rPr>
        <w:rFonts w:hint="default"/>
      </w:rPr>
    </w:lvl>
    <w:lvl w:ilvl="1">
      <w:start w:val="1"/>
      <w:numFmt w:val="decimal"/>
      <w:lvlText w:val="%2."/>
      <w:lvlJc w:val="left"/>
      <w:pPr>
        <w:ind w:left="1008" w:hanging="576"/>
      </w:pPr>
      <w:rPr>
        <w:rFonts w:hint="default"/>
      </w:rPr>
    </w:lvl>
    <w:lvl w:ilvl="2">
      <w:start w:val="1"/>
      <w:numFmt w:val="lowerLetter"/>
      <w:lvlText w:val="%3."/>
      <w:lvlJc w:val="right"/>
      <w:pPr>
        <w:tabs>
          <w:tab w:val="num" w:pos="2016"/>
        </w:tabs>
        <w:ind w:left="1440" w:hanging="288"/>
      </w:pPr>
      <w:rPr>
        <w:rFonts w:hint="default"/>
      </w:rPr>
    </w:lvl>
    <w:lvl w:ilvl="3">
      <w:start w:val="1"/>
      <w:numFmt w:val="lowerRoman"/>
      <w:lvlText w:val="%4."/>
      <w:lvlJc w:val="left"/>
      <w:pPr>
        <w:tabs>
          <w:tab w:val="num" w:pos="2952"/>
        </w:tabs>
        <w:ind w:left="1872" w:hanging="288"/>
      </w:pPr>
      <w:rPr>
        <w:rFonts w:hint="default"/>
      </w:rPr>
    </w:lvl>
    <w:lvl w:ilvl="4">
      <w:start w:val="1"/>
      <w:numFmt w:val="decimal"/>
      <w:lvlText w:val="%5."/>
      <w:lvlJc w:val="left"/>
      <w:pPr>
        <w:tabs>
          <w:tab w:val="num" w:pos="3744"/>
        </w:tabs>
        <w:ind w:left="2448" w:hanging="432"/>
      </w:pPr>
      <w:rPr>
        <w:rFonts w:hint="default"/>
      </w:rPr>
    </w:lvl>
    <w:lvl w:ilvl="5">
      <w:start w:val="1"/>
      <w:numFmt w:val="lowerLetter"/>
      <w:lvlText w:val="%6."/>
      <w:lvlJc w:val="right"/>
      <w:pPr>
        <w:tabs>
          <w:tab w:val="num" w:pos="4896"/>
        </w:tabs>
        <w:ind w:left="2880" w:hanging="288"/>
      </w:pPr>
      <w:rPr>
        <w:rFonts w:hint="default"/>
      </w:rPr>
    </w:lvl>
    <w:lvl w:ilvl="6">
      <w:start w:val="1"/>
      <w:numFmt w:val="lowerRoman"/>
      <w:lvlText w:val="%7."/>
      <w:lvlJc w:val="left"/>
      <w:pPr>
        <w:tabs>
          <w:tab w:val="num" w:pos="5760"/>
        </w:tabs>
        <w:ind w:left="3312" w:hanging="288"/>
      </w:pPr>
      <w:rPr>
        <w:rFonts w:hint="default"/>
      </w:rPr>
    </w:lvl>
    <w:lvl w:ilvl="7">
      <w:start w:val="1"/>
      <w:numFmt w:val="decimal"/>
      <w:lvlText w:val="%8."/>
      <w:lvlJc w:val="left"/>
      <w:pPr>
        <w:tabs>
          <w:tab w:val="num" w:pos="6624"/>
        </w:tabs>
        <w:ind w:left="3888" w:hanging="432"/>
      </w:pPr>
      <w:rPr>
        <w:rFonts w:hint="default"/>
      </w:rPr>
    </w:lvl>
    <w:lvl w:ilvl="8">
      <w:start w:val="1"/>
      <w:numFmt w:val="lowerLetter"/>
      <w:lvlText w:val="%9."/>
      <w:lvlJc w:val="right"/>
      <w:pPr>
        <w:ind w:left="4320" w:hanging="288"/>
      </w:pPr>
      <w:rPr>
        <w:rFonts w:hint="default"/>
      </w:rPr>
    </w:lvl>
  </w:abstractNum>
  <w:abstractNum w:abstractNumId="8" w15:restartNumberingAfterBreak="0">
    <w:nsid w:val="51F143A0"/>
    <w:multiLevelType w:val="hybridMultilevel"/>
    <w:tmpl w:val="90908BF4"/>
    <w:lvl w:ilvl="0" w:tplc="AAF85792">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E733C81"/>
    <w:multiLevelType w:val="hybridMultilevel"/>
    <w:tmpl w:val="DBD07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7903B37"/>
    <w:multiLevelType w:val="hybridMultilevel"/>
    <w:tmpl w:val="D6DA1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4A1A04"/>
    <w:multiLevelType w:val="hybridMultilevel"/>
    <w:tmpl w:val="A626A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4737304">
    <w:abstractNumId w:val="1"/>
  </w:num>
  <w:num w:numId="2" w16cid:durableId="1265531935">
    <w:abstractNumId w:val="3"/>
  </w:num>
  <w:num w:numId="3" w16cid:durableId="1451895369">
    <w:abstractNumId w:val="7"/>
  </w:num>
  <w:num w:numId="4" w16cid:durableId="1605071409">
    <w:abstractNumId w:val="2"/>
  </w:num>
  <w:num w:numId="5" w16cid:durableId="1983803233">
    <w:abstractNumId w:val="0"/>
  </w:num>
  <w:num w:numId="6" w16cid:durableId="1991909990">
    <w:abstractNumId w:val="0"/>
  </w:num>
  <w:num w:numId="7" w16cid:durableId="20543835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2846090">
    <w:abstractNumId w:val="6"/>
  </w:num>
  <w:num w:numId="9" w16cid:durableId="2107144629">
    <w:abstractNumId w:val="8"/>
  </w:num>
  <w:num w:numId="10" w16cid:durableId="247276262">
    <w:abstractNumId w:val="4"/>
  </w:num>
  <w:num w:numId="11" w16cid:durableId="353968399">
    <w:abstractNumId w:val="11"/>
  </w:num>
  <w:num w:numId="12" w16cid:durableId="356125255">
    <w:abstractNumId w:val="10"/>
  </w:num>
  <w:num w:numId="13" w16cid:durableId="560794805">
    <w:abstractNumId w:val="5"/>
  </w:num>
  <w:num w:numId="14" w16cid:durableId="9149007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990680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C3"/>
    <w:rsid w:val="00010E0C"/>
    <w:rsid w:val="00024AFA"/>
    <w:rsid w:val="00043291"/>
    <w:rsid w:val="00043A8B"/>
    <w:rsid w:val="000508F4"/>
    <w:rsid w:val="00055F30"/>
    <w:rsid w:val="00056F8D"/>
    <w:rsid w:val="00071B44"/>
    <w:rsid w:val="0007234E"/>
    <w:rsid w:val="00085E68"/>
    <w:rsid w:val="000A103B"/>
    <w:rsid w:val="000A124C"/>
    <w:rsid w:val="000B750C"/>
    <w:rsid w:val="000C43F1"/>
    <w:rsid w:val="000D076A"/>
    <w:rsid w:val="000E3969"/>
    <w:rsid w:val="000E7977"/>
    <w:rsid w:val="000E7CDA"/>
    <w:rsid w:val="000F020E"/>
    <w:rsid w:val="00102344"/>
    <w:rsid w:val="00103D71"/>
    <w:rsid w:val="001040D6"/>
    <w:rsid w:val="00106267"/>
    <w:rsid w:val="00111656"/>
    <w:rsid w:val="00121830"/>
    <w:rsid w:val="001251AF"/>
    <w:rsid w:val="00135267"/>
    <w:rsid w:val="0015524B"/>
    <w:rsid w:val="001704B2"/>
    <w:rsid w:val="0017641E"/>
    <w:rsid w:val="001906BC"/>
    <w:rsid w:val="00190CD4"/>
    <w:rsid w:val="00192945"/>
    <w:rsid w:val="001958CB"/>
    <w:rsid w:val="001A74F4"/>
    <w:rsid w:val="001B4EFF"/>
    <w:rsid w:val="001B7EB9"/>
    <w:rsid w:val="001D55E3"/>
    <w:rsid w:val="001D78AE"/>
    <w:rsid w:val="001E5AD4"/>
    <w:rsid w:val="001F0E61"/>
    <w:rsid w:val="001F5B8A"/>
    <w:rsid w:val="002044D3"/>
    <w:rsid w:val="00206A69"/>
    <w:rsid w:val="00211DF3"/>
    <w:rsid w:val="00222129"/>
    <w:rsid w:val="002275C5"/>
    <w:rsid w:val="00233CFB"/>
    <w:rsid w:val="002360FC"/>
    <w:rsid w:val="00240CA8"/>
    <w:rsid w:val="00243ECC"/>
    <w:rsid w:val="00250E67"/>
    <w:rsid w:val="002618B1"/>
    <w:rsid w:val="0026487C"/>
    <w:rsid w:val="0026501A"/>
    <w:rsid w:val="00272CA6"/>
    <w:rsid w:val="002745E1"/>
    <w:rsid w:val="00286DCC"/>
    <w:rsid w:val="002A1D06"/>
    <w:rsid w:val="002D6B59"/>
    <w:rsid w:val="002F51D1"/>
    <w:rsid w:val="0030619B"/>
    <w:rsid w:val="00311EB1"/>
    <w:rsid w:val="00314786"/>
    <w:rsid w:val="00314962"/>
    <w:rsid w:val="003232D6"/>
    <w:rsid w:val="0032495D"/>
    <w:rsid w:val="00325B03"/>
    <w:rsid w:val="00336D73"/>
    <w:rsid w:val="00337937"/>
    <w:rsid w:val="00342D6C"/>
    <w:rsid w:val="0034664A"/>
    <w:rsid w:val="00351C10"/>
    <w:rsid w:val="00354F6F"/>
    <w:rsid w:val="00373FC3"/>
    <w:rsid w:val="0037732B"/>
    <w:rsid w:val="0039030B"/>
    <w:rsid w:val="00391FC6"/>
    <w:rsid w:val="00393482"/>
    <w:rsid w:val="003A457B"/>
    <w:rsid w:val="003A6A5B"/>
    <w:rsid w:val="003B5498"/>
    <w:rsid w:val="003B75C7"/>
    <w:rsid w:val="0040291A"/>
    <w:rsid w:val="00403CC8"/>
    <w:rsid w:val="004066A7"/>
    <w:rsid w:val="0040703A"/>
    <w:rsid w:val="004141A8"/>
    <w:rsid w:val="00424642"/>
    <w:rsid w:val="004443B3"/>
    <w:rsid w:val="00450033"/>
    <w:rsid w:val="0045489E"/>
    <w:rsid w:val="0045638B"/>
    <w:rsid w:val="00460560"/>
    <w:rsid w:val="00461361"/>
    <w:rsid w:val="00486518"/>
    <w:rsid w:val="004913CC"/>
    <w:rsid w:val="004917C7"/>
    <w:rsid w:val="00497F10"/>
    <w:rsid w:val="004B0607"/>
    <w:rsid w:val="004B2E54"/>
    <w:rsid w:val="004B31B6"/>
    <w:rsid w:val="004C0B65"/>
    <w:rsid w:val="004C49AF"/>
    <w:rsid w:val="004C6FAA"/>
    <w:rsid w:val="004D1C35"/>
    <w:rsid w:val="00512F96"/>
    <w:rsid w:val="0051431D"/>
    <w:rsid w:val="00530741"/>
    <w:rsid w:val="00541BF7"/>
    <w:rsid w:val="00552436"/>
    <w:rsid w:val="0056512E"/>
    <w:rsid w:val="005665F4"/>
    <w:rsid w:val="00577B5B"/>
    <w:rsid w:val="00580DB3"/>
    <w:rsid w:val="005872AF"/>
    <w:rsid w:val="0058731C"/>
    <w:rsid w:val="005905C0"/>
    <w:rsid w:val="005A65D3"/>
    <w:rsid w:val="005C2489"/>
    <w:rsid w:val="005D08A6"/>
    <w:rsid w:val="005D2D7C"/>
    <w:rsid w:val="005D408C"/>
    <w:rsid w:val="005E3235"/>
    <w:rsid w:val="005E5DEE"/>
    <w:rsid w:val="0060237A"/>
    <w:rsid w:val="006110CB"/>
    <w:rsid w:val="00613B6C"/>
    <w:rsid w:val="00624008"/>
    <w:rsid w:val="00625DA0"/>
    <w:rsid w:val="006267F6"/>
    <w:rsid w:val="0066105C"/>
    <w:rsid w:val="00663356"/>
    <w:rsid w:val="00664A78"/>
    <w:rsid w:val="00692973"/>
    <w:rsid w:val="00692F61"/>
    <w:rsid w:val="006954E1"/>
    <w:rsid w:val="00696A5E"/>
    <w:rsid w:val="006A576E"/>
    <w:rsid w:val="006C1DE8"/>
    <w:rsid w:val="006C2697"/>
    <w:rsid w:val="006E0390"/>
    <w:rsid w:val="006E2956"/>
    <w:rsid w:val="006F6F73"/>
    <w:rsid w:val="00701D89"/>
    <w:rsid w:val="007205CC"/>
    <w:rsid w:val="0072354F"/>
    <w:rsid w:val="00750CD4"/>
    <w:rsid w:val="007531E0"/>
    <w:rsid w:val="00754230"/>
    <w:rsid w:val="00766727"/>
    <w:rsid w:val="00774074"/>
    <w:rsid w:val="0078799F"/>
    <w:rsid w:val="007A504B"/>
    <w:rsid w:val="007B0601"/>
    <w:rsid w:val="007B781A"/>
    <w:rsid w:val="007C22B6"/>
    <w:rsid w:val="007C4322"/>
    <w:rsid w:val="007E3983"/>
    <w:rsid w:val="007F314F"/>
    <w:rsid w:val="007F7CB7"/>
    <w:rsid w:val="00804CE7"/>
    <w:rsid w:val="00807CF7"/>
    <w:rsid w:val="00810728"/>
    <w:rsid w:val="00812B52"/>
    <w:rsid w:val="00825143"/>
    <w:rsid w:val="00830DFB"/>
    <w:rsid w:val="00831AFB"/>
    <w:rsid w:val="00837759"/>
    <w:rsid w:val="00865244"/>
    <w:rsid w:val="00865D46"/>
    <w:rsid w:val="00866452"/>
    <w:rsid w:val="0087156D"/>
    <w:rsid w:val="00877E8A"/>
    <w:rsid w:val="008A1715"/>
    <w:rsid w:val="008A569F"/>
    <w:rsid w:val="008C01E1"/>
    <w:rsid w:val="008C7991"/>
    <w:rsid w:val="008E3E03"/>
    <w:rsid w:val="0092101E"/>
    <w:rsid w:val="00944264"/>
    <w:rsid w:val="00950268"/>
    <w:rsid w:val="009554A6"/>
    <w:rsid w:val="00972757"/>
    <w:rsid w:val="00975FA5"/>
    <w:rsid w:val="009A11EF"/>
    <w:rsid w:val="009A3772"/>
    <w:rsid w:val="009B0A82"/>
    <w:rsid w:val="009B6C05"/>
    <w:rsid w:val="009C3E94"/>
    <w:rsid w:val="009D22C4"/>
    <w:rsid w:val="009D7799"/>
    <w:rsid w:val="009E67ED"/>
    <w:rsid w:val="00A17AC0"/>
    <w:rsid w:val="00A205C0"/>
    <w:rsid w:val="00A31D56"/>
    <w:rsid w:val="00A36F77"/>
    <w:rsid w:val="00A456C6"/>
    <w:rsid w:val="00A46229"/>
    <w:rsid w:val="00A46CFC"/>
    <w:rsid w:val="00A62B33"/>
    <w:rsid w:val="00A644D8"/>
    <w:rsid w:val="00A817F9"/>
    <w:rsid w:val="00A95C9A"/>
    <w:rsid w:val="00AA5EAC"/>
    <w:rsid w:val="00AA6CE7"/>
    <w:rsid w:val="00AC49D3"/>
    <w:rsid w:val="00AD1D49"/>
    <w:rsid w:val="00AD6705"/>
    <w:rsid w:val="00AD75D4"/>
    <w:rsid w:val="00AD789B"/>
    <w:rsid w:val="00AD7DE9"/>
    <w:rsid w:val="00AE0A43"/>
    <w:rsid w:val="00AE2330"/>
    <w:rsid w:val="00B064BA"/>
    <w:rsid w:val="00B11779"/>
    <w:rsid w:val="00B34B36"/>
    <w:rsid w:val="00B5577F"/>
    <w:rsid w:val="00B859D0"/>
    <w:rsid w:val="00B92956"/>
    <w:rsid w:val="00B92EA0"/>
    <w:rsid w:val="00BA33AB"/>
    <w:rsid w:val="00BB24AC"/>
    <w:rsid w:val="00BB32B2"/>
    <w:rsid w:val="00BB34A0"/>
    <w:rsid w:val="00BD56D5"/>
    <w:rsid w:val="00BD7A24"/>
    <w:rsid w:val="00C03C85"/>
    <w:rsid w:val="00C109A9"/>
    <w:rsid w:val="00C12233"/>
    <w:rsid w:val="00C21577"/>
    <w:rsid w:val="00C23B01"/>
    <w:rsid w:val="00C312F8"/>
    <w:rsid w:val="00C91188"/>
    <w:rsid w:val="00CD6627"/>
    <w:rsid w:val="00CE597F"/>
    <w:rsid w:val="00CF7B0B"/>
    <w:rsid w:val="00D014A5"/>
    <w:rsid w:val="00D06830"/>
    <w:rsid w:val="00D11459"/>
    <w:rsid w:val="00D23F58"/>
    <w:rsid w:val="00D23F83"/>
    <w:rsid w:val="00D251AF"/>
    <w:rsid w:val="00D259E4"/>
    <w:rsid w:val="00D332ED"/>
    <w:rsid w:val="00D358E8"/>
    <w:rsid w:val="00D4283D"/>
    <w:rsid w:val="00D4341C"/>
    <w:rsid w:val="00D54F7B"/>
    <w:rsid w:val="00D66CF1"/>
    <w:rsid w:val="00D71614"/>
    <w:rsid w:val="00D72397"/>
    <w:rsid w:val="00D75C95"/>
    <w:rsid w:val="00D761E8"/>
    <w:rsid w:val="00DA58D5"/>
    <w:rsid w:val="00DA6071"/>
    <w:rsid w:val="00DB4BE1"/>
    <w:rsid w:val="00DC5A87"/>
    <w:rsid w:val="00DE088D"/>
    <w:rsid w:val="00DF509D"/>
    <w:rsid w:val="00E26950"/>
    <w:rsid w:val="00E26F80"/>
    <w:rsid w:val="00E300B6"/>
    <w:rsid w:val="00E350EA"/>
    <w:rsid w:val="00E40E02"/>
    <w:rsid w:val="00E43B43"/>
    <w:rsid w:val="00E53552"/>
    <w:rsid w:val="00E717C4"/>
    <w:rsid w:val="00E80F1C"/>
    <w:rsid w:val="00E820CE"/>
    <w:rsid w:val="00E97147"/>
    <w:rsid w:val="00EA4CE4"/>
    <w:rsid w:val="00EC7B45"/>
    <w:rsid w:val="00ED44C6"/>
    <w:rsid w:val="00EE1B76"/>
    <w:rsid w:val="00EE25E5"/>
    <w:rsid w:val="00EE2A02"/>
    <w:rsid w:val="00EE4EEA"/>
    <w:rsid w:val="00EF7075"/>
    <w:rsid w:val="00F15E07"/>
    <w:rsid w:val="00F17FC8"/>
    <w:rsid w:val="00F207BA"/>
    <w:rsid w:val="00F2409F"/>
    <w:rsid w:val="00F44BBE"/>
    <w:rsid w:val="00F51721"/>
    <w:rsid w:val="00F574C2"/>
    <w:rsid w:val="00F62477"/>
    <w:rsid w:val="00F73372"/>
    <w:rsid w:val="00F7471E"/>
    <w:rsid w:val="00F7491D"/>
    <w:rsid w:val="00F76CFB"/>
    <w:rsid w:val="00F870D4"/>
    <w:rsid w:val="00F94D59"/>
    <w:rsid w:val="00FA7E1E"/>
    <w:rsid w:val="00FB2579"/>
    <w:rsid w:val="00FC0E0A"/>
    <w:rsid w:val="00FD2F03"/>
    <w:rsid w:val="00FD547B"/>
    <w:rsid w:val="00FE3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C8FF"/>
  <w15:chartTrackingRefBased/>
  <w15:docId w15:val="{DEBBE9A2-EDE5-4943-A53C-2C677FB7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983"/>
  </w:style>
  <w:style w:type="paragraph" w:styleId="Heading1">
    <w:name w:val="heading 1"/>
    <w:basedOn w:val="Normal"/>
    <w:next w:val="Normal"/>
    <w:link w:val="Heading1Char"/>
    <w:uiPriority w:val="9"/>
    <w:qFormat/>
    <w:rsid w:val="00393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0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0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Heading3">
    <w:name w:val="Policy Heading 3"/>
    <w:basedOn w:val="Heading3"/>
    <w:next w:val="Normal"/>
    <w:link w:val="PolicyHeading3Char"/>
    <w:qFormat/>
    <w:rsid w:val="00830DFB"/>
    <w:pPr>
      <w:numPr>
        <w:numId w:val="10"/>
      </w:numPr>
      <w:tabs>
        <w:tab w:val="left" w:pos="360"/>
      </w:tabs>
      <w:spacing w:before="40" w:after="0" w:line="360" w:lineRule="auto"/>
      <w:ind w:left="360" w:hanging="360"/>
    </w:pPr>
    <w:rPr>
      <w:rFonts w:ascii="Aptos" w:hAnsi="Aptos"/>
      <w:color w:val="000000" w:themeColor="text1"/>
      <w:sz w:val="24"/>
      <w:szCs w:val="24"/>
    </w:rPr>
  </w:style>
  <w:style w:type="character" w:customStyle="1" w:styleId="PolicyHeading3Char">
    <w:name w:val="Policy Heading 3 Char"/>
    <w:basedOn w:val="Heading3Char"/>
    <w:link w:val="PolicyHeading3"/>
    <w:rsid w:val="00830DFB"/>
    <w:rPr>
      <w:rFonts w:ascii="Aptos" w:eastAsiaTheme="majorEastAsia" w:hAnsi="Aptos" w:cstheme="majorBidi"/>
      <w:color w:val="000000" w:themeColor="text1"/>
      <w:sz w:val="28"/>
      <w:szCs w:val="28"/>
    </w:rPr>
  </w:style>
  <w:style w:type="character" w:customStyle="1" w:styleId="Heading3Char">
    <w:name w:val="Heading 3 Char"/>
    <w:basedOn w:val="DefaultParagraphFont"/>
    <w:link w:val="Heading3"/>
    <w:uiPriority w:val="9"/>
    <w:semiHidden/>
    <w:rsid w:val="00830DFB"/>
    <w:rPr>
      <w:rFonts w:eastAsiaTheme="majorEastAsia" w:cstheme="majorBidi"/>
      <w:color w:val="0F4761" w:themeColor="accent1" w:themeShade="BF"/>
      <w:sz w:val="28"/>
      <w:szCs w:val="28"/>
    </w:rPr>
  </w:style>
  <w:style w:type="paragraph" w:customStyle="1" w:styleId="Heading2Policy">
    <w:name w:val="Heading 2 Policy"/>
    <w:basedOn w:val="Heading2"/>
    <w:next w:val="Normal"/>
    <w:link w:val="Heading2PolicyChar"/>
    <w:autoRedefine/>
    <w:qFormat/>
    <w:rsid w:val="00972757"/>
    <w:pPr>
      <w:numPr>
        <w:numId w:val="8"/>
      </w:numPr>
      <w:pBdr>
        <w:top w:val="single" w:sz="2" w:space="1" w:color="ADADAD" w:themeColor="background2" w:themeShade="BF"/>
        <w:bottom w:val="single" w:sz="2" w:space="1" w:color="ADADAD" w:themeColor="background2" w:themeShade="BF"/>
      </w:pBdr>
      <w:tabs>
        <w:tab w:val="left" w:pos="360"/>
      </w:tabs>
      <w:spacing w:before="360" w:after="240" w:line="240" w:lineRule="auto"/>
      <w:ind w:left="360" w:hanging="360"/>
    </w:pPr>
    <w:rPr>
      <w:rFonts w:ascii="Aptos" w:eastAsia="Times New Roman" w:hAnsi="Aptos" w:cs="Arial"/>
      <w:b/>
      <w:bCs/>
      <w:caps/>
      <w:color w:val="auto"/>
      <w:sz w:val="24"/>
      <w:szCs w:val="24"/>
    </w:rPr>
  </w:style>
  <w:style w:type="character" w:customStyle="1" w:styleId="Heading2PolicyChar">
    <w:name w:val="Heading 2 Policy Char"/>
    <w:basedOn w:val="Heading1PolicyChar"/>
    <w:link w:val="Heading2Policy"/>
    <w:rsid w:val="00972757"/>
    <w:rPr>
      <w:rFonts w:ascii="Aptos" w:eastAsia="Times New Roman" w:hAnsi="Aptos" w:cs="Arial"/>
      <w:b/>
      <w:bCs/>
      <w:caps/>
      <w:sz w:val="40"/>
      <w:szCs w:val="40"/>
    </w:rPr>
  </w:style>
  <w:style w:type="character" w:customStyle="1" w:styleId="Heading2Char">
    <w:name w:val="Heading 2 Char"/>
    <w:basedOn w:val="DefaultParagraphFont"/>
    <w:link w:val="Heading2"/>
    <w:uiPriority w:val="9"/>
    <w:rsid w:val="00830DFB"/>
    <w:rPr>
      <w:rFonts w:asciiTheme="majorHAnsi" w:eastAsiaTheme="majorEastAsia" w:hAnsiTheme="majorHAnsi" w:cstheme="majorBidi"/>
      <w:color w:val="0F4761" w:themeColor="accent1" w:themeShade="BF"/>
      <w:sz w:val="32"/>
      <w:szCs w:val="32"/>
    </w:rPr>
  </w:style>
  <w:style w:type="paragraph" w:customStyle="1" w:styleId="Heading3Policy">
    <w:name w:val="Heading 3 Policy"/>
    <w:basedOn w:val="Heading3"/>
    <w:next w:val="Normal"/>
    <w:link w:val="Heading3PolicyChar"/>
    <w:qFormat/>
    <w:rsid w:val="00830DFB"/>
    <w:pPr>
      <w:tabs>
        <w:tab w:val="left" w:pos="360"/>
        <w:tab w:val="num" w:pos="720"/>
      </w:tabs>
      <w:spacing w:before="360" w:after="240" w:line="360" w:lineRule="auto"/>
      <w:ind w:left="432" w:hanging="432"/>
    </w:pPr>
    <w:rPr>
      <w:rFonts w:ascii="Aptos" w:eastAsia="Times New Roman" w:hAnsi="Aptos" w:cs="Arial"/>
      <w:b/>
      <w:bCs/>
      <w:color w:val="000000"/>
      <w:sz w:val="24"/>
      <w:szCs w:val="24"/>
    </w:rPr>
  </w:style>
  <w:style w:type="character" w:customStyle="1" w:styleId="Heading3PolicyChar">
    <w:name w:val="Heading 3 Policy Char"/>
    <w:basedOn w:val="Heading3Char"/>
    <w:link w:val="Heading3Policy"/>
    <w:rsid w:val="00830DFB"/>
    <w:rPr>
      <w:rFonts w:ascii="Aptos" w:eastAsia="Times New Roman" w:hAnsi="Aptos" w:cs="Arial"/>
      <w:b/>
      <w:bCs/>
      <w:color w:val="000000"/>
      <w:sz w:val="28"/>
      <w:szCs w:val="28"/>
    </w:rPr>
  </w:style>
  <w:style w:type="paragraph" w:customStyle="1" w:styleId="Heading1Policy">
    <w:name w:val="Heading 1 Policy"/>
    <w:basedOn w:val="Heading1"/>
    <w:next w:val="Normal"/>
    <w:link w:val="Heading1PolicyChar"/>
    <w:qFormat/>
    <w:rsid w:val="00F207BA"/>
    <w:pPr>
      <w:keepNext w:val="0"/>
      <w:keepLines w:val="0"/>
      <w:widowControl w:val="0"/>
      <w:tabs>
        <w:tab w:val="left" w:pos="10350"/>
      </w:tabs>
      <w:autoSpaceDE w:val="0"/>
      <w:autoSpaceDN w:val="0"/>
      <w:adjustRightInd w:val="0"/>
      <w:spacing w:before="0" w:after="360" w:line="300" w:lineRule="auto"/>
      <w:contextualSpacing/>
      <w:jc w:val="right"/>
    </w:pPr>
    <w:rPr>
      <w:rFonts w:ascii="Aptos" w:eastAsiaTheme="minorEastAsia" w:hAnsi="Aptos" w:cs="Arial"/>
      <w:color w:val="auto"/>
    </w:rPr>
  </w:style>
  <w:style w:type="character" w:customStyle="1" w:styleId="Heading1PolicyChar">
    <w:name w:val="Heading 1 Policy Char"/>
    <w:basedOn w:val="DefaultParagraphFont"/>
    <w:link w:val="Heading1Policy"/>
    <w:rsid w:val="00F207BA"/>
    <w:rPr>
      <w:rFonts w:ascii="Aptos" w:eastAsiaTheme="minorEastAsia" w:hAnsi="Aptos" w:cs="Arial"/>
      <w:sz w:val="40"/>
      <w:szCs w:val="40"/>
    </w:rPr>
  </w:style>
  <w:style w:type="character" w:customStyle="1" w:styleId="Heading1Char">
    <w:name w:val="Heading 1 Char"/>
    <w:basedOn w:val="DefaultParagraphFont"/>
    <w:link w:val="Heading1"/>
    <w:uiPriority w:val="9"/>
    <w:rsid w:val="00393482"/>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semiHidden/>
    <w:rsid w:val="00373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FC3"/>
    <w:rPr>
      <w:rFonts w:eastAsiaTheme="majorEastAsia" w:cstheme="majorBidi"/>
      <w:color w:val="272727" w:themeColor="text1" w:themeTint="D8"/>
    </w:rPr>
  </w:style>
  <w:style w:type="paragraph" w:styleId="Title">
    <w:name w:val="Title"/>
    <w:basedOn w:val="Normal"/>
    <w:next w:val="Normal"/>
    <w:link w:val="TitleChar"/>
    <w:uiPriority w:val="10"/>
    <w:qFormat/>
    <w:rsid w:val="00373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FC3"/>
    <w:pPr>
      <w:spacing w:before="160"/>
      <w:jc w:val="center"/>
    </w:pPr>
    <w:rPr>
      <w:i/>
      <w:iCs/>
      <w:color w:val="404040" w:themeColor="text1" w:themeTint="BF"/>
    </w:rPr>
  </w:style>
  <w:style w:type="character" w:customStyle="1" w:styleId="QuoteChar">
    <w:name w:val="Quote Char"/>
    <w:basedOn w:val="DefaultParagraphFont"/>
    <w:link w:val="Quote"/>
    <w:uiPriority w:val="29"/>
    <w:rsid w:val="00373FC3"/>
    <w:rPr>
      <w:i/>
      <w:iCs/>
      <w:color w:val="404040" w:themeColor="text1" w:themeTint="BF"/>
    </w:rPr>
  </w:style>
  <w:style w:type="paragraph" w:styleId="ListParagraph">
    <w:name w:val="List Paragraph"/>
    <w:basedOn w:val="Normal"/>
    <w:uiPriority w:val="34"/>
    <w:qFormat/>
    <w:rsid w:val="00373FC3"/>
    <w:pPr>
      <w:ind w:left="720"/>
      <w:contextualSpacing/>
    </w:pPr>
  </w:style>
  <w:style w:type="character" w:styleId="IntenseEmphasis">
    <w:name w:val="Intense Emphasis"/>
    <w:basedOn w:val="DefaultParagraphFont"/>
    <w:uiPriority w:val="21"/>
    <w:qFormat/>
    <w:rsid w:val="00373FC3"/>
    <w:rPr>
      <w:i/>
      <w:iCs/>
      <w:color w:val="0F4761" w:themeColor="accent1" w:themeShade="BF"/>
    </w:rPr>
  </w:style>
  <w:style w:type="paragraph" w:styleId="IntenseQuote">
    <w:name w:val="Intense Quote"/>
    <w:basedOn w:val="Normal"/>
    <w:next w:val="Normal"/>
    <w:link w:val="IntenseQuoteChar"/>
    <w:uiPriority w:val="30"/>
    <w:qFormat/>
    <w:rsid w:val="00373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FC3"/>
    <w:rPr>
      <w:i/>
      <w:iCs/>
      <w:color w:val="0F4761" w:themeColor="accent1" w:themeShade="BF"/>
    </w:rPr>
  </w:style>
  <w:style w:type="character" w:styleId="IntenseReference">
    <w:name w:val="Intense Reference"/>
    <w:basedOn w:val="DefaultParagraphFont"/>
    <w:uiPriority w:val="32"/>
    <w:qFormat/>
    <w:rsid w:val="00373FC3"/>
    <w:rPr>
      <w:b/>
      <w:bCs/>
      <w:smallCaps/>
      <w:color w:val="0F4761" w:themeColor="accent1" w:themeShade="BF"/>
      <w:spacing w:val="5"/>
    </w:rPr>
  </w:style>
  <w:style w:type="table" w:styleId="TableGrid">
    <w:name w:val="Table Grid"/>
    <w:basedOn w:val="TableNormal"/>
    <w:uiPriority w:val="39"/>
    <w:rsid w:val="00373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373FC3"/>
  </w:style>
  <w:style w:type="character" w:styleId="CommentReference">
    <w:name w:val="annotation reference"/>
    <w:basedOn w:val="DefaultParagraphFont"/>
    <w:uiPriority w:val="99"/>
    <w:semiHidden/>
    <w:unhideWhenUsed/>
    <w:rsid w:val="000C43F1"/>
    <w:rPr>
      <w:sz w:val="16"/>
      <w:szCs w:val="16"/>
    </w:rPr>
  </w:style>
  <w:style w:type="paragraph" w:styleId="CommentText">
    <w:name w:val="annotation text"/>
    <w:basedOn w:val="Normal"/>
    <w:link w:val="CommentTextChar"/>
    <w:uiPriority w:val="99"/>
    <w:unhideWhenUsed/>
    <w:rsid w:val="000C43F1"/>
    <w:pPr>
      <w:spacing w:line="240" w:lineRule="auto"/>
    </w:pPr>
    <w:rPr>
      <w:sz w:val="20"/>
      <w:szCs w:val="20"/>
    </w:rPr>
  </w:style>
  <w:style w:type="character" w:customStyle="1" w:styleId="CommentTextChar">
    <w:name w:val="Comment Text Char"/>
    <w:basedOn w:val="DefaultParagraphFont"/>
    <w:link w:val="CommentText"/>
    <w:uiPriority w:val="99"/>
    <w:rsid w:val="000C43F1"/>
    <w:rPr>
      <w:sz w:val="20"/>
      <w:szCs w:val="20"/>
    </w:rPr>
  </w:style>
  <w:style w:type="paragraph" w:styleId="CommentSubject">
    <w:name w:val="annotation subject"/>
    <w:basedOn w:val="CommentText"/>
    <w:next w:val="CommentText"/>
    <w:link w:val="CommentSubjectChar"/>
    <w:uiPriority w:val="99"/>
    <w:semiHidden/>
    <w:unhideWhenUsed/>
    <w:rsid w:val="000C43F1"/>
    <w:rPr>
      <w:b/>
      <w:bCs/>
    </w:rPr>
  </w:style>
  <w:style w:type="character" w:customStyle="1" w:styleId="CommentSubjectChar">
    <w:name w:val="Comment Subject Char"/>
    <w:basedOn w:val="CommentTextChar"/>
    <w:link w:val="CommentSubject"/>
    <w:uiPriority w:val="99"/>
    <w:semiHidden/>
    <w:rsid w:val="000C43F1"/>
    <w:rPr>
      <w:b/>
      <w:bCs/>
      <w:sz w:val="20"/>
      <w:szCs w:val="20"/>
    </w:rPr>
  </w:style>
  <w:style w:type="table" w:styleId="GridTable4">
    <w:name w:val="Grid Table 4"/>
    <w:basedOn w:val="TableNormal"/>
    <w:uiPriority w:val="49"/>
    <w:rsid w:val="00043A8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Gonzalez</dc:creator>
  <cp:keywords/>
  <dc:description/>
  <cp:lastModifiedBy>Jesus Lomeli Castellanos</cp:lastModifiedBy>
  <cp:revision>2</cp:revision>
  <dcterms:created xsi:type="dcterms:W3CDTF">2026-10-07T23:18:00Z</dcterms:created>
  <dcterms:modified xsi:type="dcterms:W3CDTF">2026-10-07T23:18:00Z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5970d57a-5121-4806-8f55-c79564ab8e55</vt:lpwstr>
  </property>
</Properties>
</file>